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7A4A" w14:textId="6F7698FB" w:rsidR="00BC16FA" w:rsidRPr="002A241F" w:rsidRDefault="00655CC0" w:rsidP="00352612">
      <w:pPr>
        <w:spacing w:line="250" w:lineRule="atLeast"/>
        <w:rPr>
          <w:rFonts w:ascii="Arial" w:hAnsi="Arial" w:cs="Arial"/>
          <w:b/>
          <w:bCs/>
          <w:sz w:val="20"/>
          <w:szCs w:val="20"/>
        </w:rPr>
      </w:pPr>
      <w:r w:rsidRPr="002A241F">
        <w:rPr>
          <w:rFonts w:ascii="Arial" w:hAnsi="Arial" w:cs="Arial"/>
          <w:spacing w:val="2"/>
          <w:sz w:val="20"/>
          <w:szCs w:val="20"/>
        </w:rPr>
        <w:t>Pressemitteilung</w:t>
      </w:r>
      <w:r w:rsidR="00601832" w:rsidRPr="002A241F">
        <w:rPr>
          <w:rFonts w:ascii="Arial" w:hAnsi="Arial" w:cs="Arial"/>
          <w:spacing w:val="2"/>
          <w:sz w:val="20"/>
          <w:szCs w:val="20"/>
        </w:rPr>
        <w:t xml:space="preserve"> /</w:t>
      </w:r>
      <w:r w:rsidR="00601832" w:rsidRPr="002A241F">
        <w:rPr>
          <w:rFonts w:ascii="Arial" w:hAnsi="Arial" w:cs="Arial"/>
          <w:b/>
          <w:bCs/>
          <w:spacing w:val="2"/>
          <w:sz w:val="20"/>
          <w:szCs w:val="20"/>
        </w:rPr>
        <w:t xml:space="preserve"> </w:t>
      </w:r>
      <w:r w:rsidR="00DB475C">
        <w:rPr>
          <w:rFonts w:ascii="Arial" w:hAnsi="Arial" w:cs="Arial"/>
          <w:sz w:val="20"/>
          <w:szCs w:val="20"/>
        </w:rPr>
        <w:t>23</w:t>
      </w:r>
      <w:r w:rsidR="00601832" w:rsidRPr="002A241F">
        <w:rPr>
          <w:rFonts w:ascii="Arial" w:hAnsi="Arial" w:cs="Arial"/>
          <w:sz w:val="20"/>
          <w:szCs w:val="20"/>
        </w:rPr>
        <w:t xml:space="preserve">. </w:t>
      </w:r>
      <w:r w:rsidR="00DB475C">
        <w:rPr>
          <w:rFonts w:ascii="Arial" w:hAnsi="Arial" w:cs="Arial"/>
          <w:sz w:val="20"/>
          <w:szCs w:val="20"/>
        </w:rPr>
        <w:t>Oktober</w:t>
      </w:r>
      <w:r w:rsidR="00601832" w:rsidRPr="002A241F">
        <w:rPr>
          <w:rFonts w:ascii="Arial" w:hAnsi="Arial" w:cs="Arial"/>
          <w:sz w:val="20"/>
          <w:szCs w:val="20"/>
        </w:rPr>
        <w:t xml:space="preserve"> 202</w:t>
      </w:r>
      <w:r w:rsidR="00DB475C">
        <w:rPr>
          <w:rFonts w:ascii="Arial" w:hAnsi="Arial" w:cs="Arial"/>
          <w:sz w:val="20"/>
          <w:szCs w:val="20"/>
        </w:rPr>
        <w:t>5</w:t>
      </w:r>
    </w:p>
    <w:p w14:paraId="25335023" w14:textId="77777777" w:rsidR="00601832" w:rsidRPr="00601832" w:rsidRDefault="00601832" w:rsidP="00352612">
      <w:pPr>
        <w:spacing w:line="250" w:lineRule="atLeast"/>
        <w:rPr>
          <w:rFonts w:ascii="Arial" w:hAnsi="Arial" w:cs="Arial"/>
          <w:b/>
          <w:bCs/>
          <w:sz w:val="18"/>
          <w:szCs w:val="18"/>
        </w:rPr>
      </w:pPr>
    </w:p>
    <w:p w14:paraId="63998F8E" w14:textId="57B5B0F8" w:rsidR="005E3C75" w:rsidRDefault="00DB475C" w:rsidP="00352612">
      <w:pPr>
        <w:spacing w:line="250" w:lineRule="atLeast"/>
        <w:rPr>
          <w:rFonts w:ascii="Arial" w:hAnsi="Arial" w:cs="Arial"/>
          <w:b/>
          <w:bCs/>
          <w:sz w:val="28"/>
          <w:szCs w:val="28"/>
        </w:rPr>
      </w:pPr>
      <w:r w:rsidRPr="00DB475C">
        <w:rPr>
          <w:rFonts w:ascii="Arial" w:hAnsi="Arial" w:cs="Arial"/>
          <w:b/>
          <w:bCs/>
          <w:sz w:val="28"/>
          <w:szCs w:val="28"/>
        </w:rPr>
        <w:t>357 neue Wohnungen für Karlsruhe: Volkswohnung eröffnet August-Klingler-Areal</w:t>
      </w:r>
      <w:r>
        <w:rPr>
          <w:rFonts w:ascii="Arial" w:hAnsi="Arial" w:cs="Arial"/>
          <w:b/>
          <w:bCs/>
          <w:sz w:val="28"/>
          <w:szCs w:val="28"/>
        </w:rPr>
        <w:t xml:space="preserve"> in Daxlanden</w:t>
      </w:r>
    </w:p>
    <w:p w14:paraId="15252583" w14:textId="77777777" w:rsidR="005A6372" w:rsidRDefault="005A6372" w:rsidP="00352612">
      <w:pPr>
        <w:spacing w:line="250" w:lineRule="atLeast"/>
        <w:rPr>
          <w:rFonts w:ascii="Arial" w:hAnsi="Arial" w:cs="Arial"/>
          <w:b/>
          <w:bCs/>
          <w:sz w:val="28"/>
          <w:szCs w:val="28"/>
        </w:rPr>
      </w:pPr>
    </w:p>
    <w:p w14:paraId="650F5E86" w14:textId="6B6ED5C8" w:rsidR="00601832" w:rsidRPr="00DB475C" w:rsidRDefault="00DB475C" w:rsidP="00352612">
      <w:pPr>
        <w:spacing w:line="250" w:lineRule="atLeast"/>
        <w:rPr>
          <w:rFonts w:ascii="Arial" w:hAnsi="Arial" w:cs="Arial"/>
          <w:b/>
          <w:bCs/>
          <w:sz w:val="20"/>
          <w:szCs w:val="20"/>
        </w:rPr>
      </w:pPr>
      <w:r w:rsidRPr="00DB475C">
        <w:rPr>
          <w:rFonts w:ascii="Arial" w:hAnsi="Arial" w:cs="Arial"/>
          <w:b/>
          <w:bCs/>
          <w:sz w:val="20"/>
          <w:szCs w:val="20"/>
        </w:rPr>
        <w:t>Karlsruhe</w:t>
      </w:r>
      <w:r w:rsidR="00016A24">
        <w:rPr>
          <w:rFonts w:ascii="Arial" w:hAnsi="Arial" w:cs="Arial"/>
          <w:b/>
          <w:bCs/>
          <w:sz w:val="20"/>
          <w:szCs w:val="20"/>
        </w:rPr>
        <w:t xml:space="preserve">: </w:t>
      </w:r>
      <w:r w:rsidRPr="00DB475C">
        <w:rPr>
          <w:rFonts w:ascii="Arial" w:hAnsi="Arial" w:cs="Arial"/>
          <w:b/>
          <w:bCs/>
          <w:sz w:val="20"/>
          <w:szCs w:val="20"/>
        </w:rPr>
        <w:t xml:space="preserve">Die städtische Wohnungsbaugesellschaft </w:t>
      </w:r>
      <w:r w:rsidR="00ED2329">
        <w:rPr>
          <w:rFonts w:ascii="Arial" w:hAnsi="Arial" w:cs="Arial"/>
          <w:b/>
          <w:bCs/>
          <w:sz w:val="20"/>
          <w:szCs w:val="20"/>
        </w:rPr>
        <w:t>stellt</w:t>
      </w:r>
      <w:r w:rsidRPr="00DB475C">
        <w:rPr>
          <w:rFonts w:ascii="Arial" w:hAnsi="Arial" w:cs="Arial"/>
          <w:b/>
          <w:bCs/>
          <w:sz w:val="20"/>
          <w:szCs w:val="20"/>
        </w:rPr>
        <w:t xml:space="preserve"> am heutigen Tag eines ihrer größten Bauprojekte</w:t>
      </w:r>
      <w:r w:rsidR="00ED2329">
        <w:rPr>
          <w:rFonts w:ascii="Arial" w:hAnsi="Arial" w:cs="Arial"/>
          <w:b/>
          <w:bCs/>
          <w:sz w:val="20"/>
          <w:szCs w:val="20"/>
        </w:rPr>
        <w:t xml:space="preserve"> der jüngeren Zeit fertig</w:t>
      </w:r>
      <w:r w:rsidRPr="00DB475C">
        <w:rPr>
          <w:rFonts w:ascii="Arial" w:hAnsi="Arial" w:cs="Arial"/>
          <w:b/>
          <w:bCs/>
          <w:sz w:val="20"/>
          <w:szCs w:val="20"/>
        </w:rPr>
        <w:t xml:space="preserve">: das August-Klingler-Areal im Karlsruher Stadtteil Daxlanden. Insgesamt 357 Miet- und Eigentumswohnungen sowie bedarfsgerechte Infrastruktur und Mobilitätslösungen machen das moderne und nachhaltig geplante Quartier aus. Die Investitionssumme </w:t>
      </w:r>
      <w:r w:rsidRPr="00DA1C11">
        <w:rPr>
          <w:rFonts w:ascii="Arial" w:hAnsi="Arial" w:cs="Arial"/>
          <w:b/>
          <w:bCs/>
          <w:color w:val="000000" w:themeColor="text1"/>
          <w:sz w:val="20"/>
          <w:szCs w:val="20"/>
        </w:rPr>
        <w:t>beträgt rund 115 Millionen Euro.</w:t>
      </w:r>
      <w:r w:rsidR="00ED2329">
        <w:rPr>
          <w:rFonts w:ascii="Arial" w:hAnsi="Arial" w:cs="Arial"/>
          <w:b/>
          <w:bCs/>
          <w:color w:val="000000" w:themeColor="text1"/>
          <w:sz w:val="20"/>
          <w:szCs w:val="20"/>
        </w:rPr>
        <w:t xml:space="preserve"> </w:t>
      </w:r>
    </w:p>
    <w:p w14:paraId="18C46685" w14:textId="77777777" w:rsidR="00DB475C" w:rsidRPr="00DB475C" w:rsidRDefault="00DB475C" w:rsidP="00352612">
      <w:pPr>
        <w:spacing w:line="250" w:lineRule="atLeast"/>
        <w:rPr>
          <w:rFonts w:ascii="Arial" w:hAnsi="Arial" w:cs="Arial"/>
          <w:b/>
          <w:bCs/>
          <w:sz w:val="20"/>
          <w:szCs w:val="20"/>
        </w:rPr>
      </w:pPr>
    </w:p>
    <w:p w14:paraId="362E2A78" w14:textId="465C1AE1" w:rsidR="00DB475C" w:rsidRPr="00DB475C" w:rsidRDefault="00DB475C" w:rsidP="00DB475C">
      <w:pPr>
        <w:rPr>
          <w:rFonts w:ascii="Arial" w:hAnsi="Arial" w:cs="Arial"/>
          <w:spacing w:val="2"/>
          <w:sz w:val="20"/>
          <w:szCs w:val="20"/>
        </w:rPr>
      </w:pPr>
      <w:r w:rsidRPr="00DB475C">
        <w:rPr>
          <w:rFonts w:ascii="Arial" w:hAnsi="Arial" w:cs="Arial"/>
          <w:spacing w:val="2"/>
          <w:sz w:val="20"/>
          <w:szCs w:val="20"/>
        </w:rPr>
        <w:t xml:space="preserve">Auf dem rund 3,5 Hektar großen Grundstück an der Kreuzung zwischen Rheinhafenstraße und B36 sind sieben Gebäude mit insgesamt 357 Wohnungen entstanden. Der überwiegende Teil sind 302 Mietwohnungen mit einem hohen Förderanteil von 60 Prozent. Rund 26.300 </w:t>
      </w:r>
      <w:r>
        <w:rPr>
          <w:rFonts w:ascii="Arial" w:hAnsi="Arial" w:cs="Arial"/>
          <w:spacing w:val="2"/>
          <w:sz w:val="20"/>
          <w:szCs w:val="20"/>
        </w:rPr>
        <w:t>m²</w:t>
      </w:r>
      <w:r w:rsidRPr="00DB475C">
        <w:rPr>
          <w:rFonts w:ascii="Arial" w:hAnsi="Arial" w:cs="Arial"/>
          <w:spacing w:val="2"/>
          <w:sz w:val="20"/>
          <w:szCs w:val="20"/>
        </w:rPr>
        <w:t xml:space="preserve"> Wohnfläche und knapp 1.900 </w:t>
      </w:r>
      <w:r>
        <w:rPr>
          <w:rFonts w:ascii="Arial" w:hAnsi="Arial" w:cs="Arial"/>
          <w:spacing w:val="2"/>
          <w:sz w:val="20"/>
          <w:szCs w:val="20"/>
        </w:rPr>
        <w:t>m²</w:t>
      </w:r>
      <w:r w:rsidRPr="00DB475C">
        <w:rPr>
          <w:rFonts w:ascii="Arial" w:hAnsi="Arial" w:cs="Arial"/>
          <w:spacing w:val="2"/>
          <w:sz w:val="20"/>
          <w:szCs w:val="20"/>
        </w:rPr>
        <w:t xml:space="preserve"> Gewerbefläche hat die kommunale Wohnungsbaugesellschaft in Daxlanden realisiert. Etwa 900 Menschen finden hier ein neues Zuhause. Mit barrierearmen Einheiten für Menschen mit Mobilitätseinschränkungen und einer sozialen Infrastruktur wird auch auf besondere Anspruchsgruppen Rücksicht genommen: Eine Tagespflegeeinrichtung, ein Servicebüro</w:t>
      </w:r>
      <w:r>
        <w:rPr>
          <w:rFonts w:ascii="Arial" w:hAnsi="Arial" w:cs="Arial"/>
          <w:spacing w:val="2"/>
          <w:sz w:val="20"/>
          <w:szCs w:val="20"/>
        </w:rPr>
        <w:t xml:space="preserve"> der Volkswohnung</w:t>
      </w:r>
      <w:r w:rsidRPr="00DB475C">
        <w:rPr>
          <w:rFonts w:ascii="Arial" w:hAnsi="Arial" w:cs="Arial"/>
          <w:spacing w:val="2"/>
          <w:sz w:val="20"/>
          <w:szCs w:val="20"/>
        </w:rPr>
        <w:t xml:space="preserve"> und weitere Gewerberäume ergänzen das Wohnungsangebot. Die evangelische Kindertagesstätte „Sonnenschein“ bietet </w:t>
      </w:r>
      <w:r w:rsidRPr="00E36215">
        <w:rPr>
          <w:rFonts w:ascii="Arial" w:hAnsi="Arial" w:cs="Arial"/>
          <w:spacing w:val="2"/>
          <w:sz w:val="20"/>
          <w:szCs w:val="20"/>
        </w:rPr>
        <w:t>Platz für 8</w:t>
      </w:r>
      <w:r w:rsidR="00E36215" w:rsidRPr="00E36215">
        <w:rPr>
          <w:rFonts w:ascii="Arial" w:hAnsi="Arial" w:cs="Arial"/>
          <w:spacing w:val="2"/>
          <w:sz w:val="20"/>
          <w:szCs w:val="20"/>
        </w:rPr>
        <w:t>0</w:t>
      </w:r>
      <w:r w:rsidRPr="00E36215">
        <w:rPr>
          <w:rFonts w:ascii="Arial" w:hAnsi="Arial" w:cs="Arial"/>
          <w:spacing w:val="2"/>
          <w:sz w:val="20"/>
          <w:szCs w:val="20"/>
        </w:rPr>
        <w:t xml:space="preserve"> Kinder.</w:t>
      </w:r>
    </w:p>
    <w:p w14:paraId="2420029B" w14:textId="77777777" w:rsidR="00DB475C" w:rsidRPr="00DB475C" w:rsidRDefault="00DB475C" w:rsidP="00DB475C">
      <w:pPr>
        <w:rPr>
          <w:rFonts w:ascii="Arial" w:hAnsi="Arial" w:cs="Arial"/>
          <w:spacing w:val="2"/>
          <w:sz w:val="20"/>
          <w:szCs w:val="20"/>
        </w:rPr>
      </w:pPr>
    </w:p>
    <w:p w14:paraId="7B10B2F2" w14:textId="636698AD" w:rsidR="00DB475C" w:rsidRPr="00DB475C" w:rsidRDefault="00DB475C" w:rsidP="00DB475C">
      <w:pPr>
        <w:rPr>
          <w:rFonts w:ascii="Arial" w:hAnsi="Arial" w:cs="Arial"/>
          <w:spacing w:val="2"/>
          <w:sz w:val="20"/>
          <w:szCs w:val="20"/>
        </w:rPr>
      </w:pPr>
      <w:r w:rsidRPr="00DB475C">
        <w:rPr>
          <w:rFonts w:ascii="Arial" w:hAnsi="Arial" w:cs="Arial"/>
          <w:spacing w:val="2"/>
          <w:sz w:val="20"/>
          <w:szCs w:val="20"/>
        </w:rPr>
        <w:t xml:space="preserve">Bedarf und Interesse sind groß. </w:t>
      </w:r>
      <w:r w:rsidRPr="00DA6029">
        <w:rPr>
          <w:rFonts w:ascii="Arial" w:hAnsi="Arial" w:cs="Arial"/>
          <w:spacing w:val="2"/>
          <w:sz w:val="20"/>
          <w:szCs w:val="20"/>
        </w:rPr>
        <w:t xml:space="preserve">Bereits </w:t>
      </w:r>
      <w:r w:rsidR="00DA6029" w:rsidRPr="00DA6029">
        <w:rPr>
          <w:rFonts w:ascii="Arial" w:hAnsi="Arial" w:cs="Arial"/>
          <w:spacing w:val="2"/>
          <w:sz w:val="20"/>
          <w:szCs w:val="20"/>
        </w:rPr>
        <w:t>258</w:t>
      </w:r>
      <w:r w:rsidRPr="00DA6029">
        <w:rPr>
          <w:rFonts w:ascii="Arial" w:hAnsi="Arial" w:cs="Arial"/>
          <w:spacing w:val="2"/>
          <w:sz w:val="20"/>
          <w:szCs w:val="20"/>
        </w:rPr>
        <w:t xml:space="preserve"> Wohnungen sind vermietet</w:t>
      </w:r>
      <w:r w:rsidR="00DA6029">
        <w:rPr>
          <w:rFonts w:ascii="Arial" w:hAnsi="Arial" w:cs="Arial"/>
          <w:spacing w:val="2"/>
          <w:sz w:val="20"/>
          <w:szCs w:val="20"/>
        </w:rPr>
        <w:t>, v</w:t>
      </w:r>
      <w:r w:rsidRPr="00DB475C">
        <w:rPr>
          <w:rFonts w:ascii="Arial" w:hAnsi="Arial" w:cs="Arial"/>
          <w:spacing w:val="2"/>
          <w:sz w:val="20"/>
          <w:szCs w:val="20"/>
        </w:rPr>
        <w:t xml:space="preserve">on den </w:t>
      </w:r>
      <w:r w:rsidRPr="00DA6029">
        <w:rPr>
          <w:rFonts w:ascii="Arial" w:hAnsi="Arial" w:cs="Arial"/>
          <w:spacing w:val="2"/>
          <w:sz w:val="20"/>
          <w:szCs w:val="20"/>
        </w:rPr>
        <w:t xml:space="preserve">55 Eigentumswohnungen </w:t>
      </w:r>
      <w:r w:rsidR="00DA6029">
        <w:rPr>
          <w:rFonts w:ascii="Arial" w:hAnsi="Arial" w:cs="Arial"/>
          <w:spacing w:val="2"/>
          <w:sz w:val="20"/>
          <w:szCs w:val="20"/>
        </w:rPr>
        <w:t>sind 36 schon verkauft bzw. reserviert</w:t>
      </w:r>
      <w:r w:rsidRPr="00DB475C">
        <w:rPr>
          <w:rFonts w:ascii="Arial" w:hAnsi="Arial" w:cs="Arial"/>
          <w:spacing w:val="2"/>
          <w:sz w:val="20"/>
          <w:szCs w:val="20"/>
        </w:rPr>
        <w:t>.</w:t>
      </w:r>
    </w:p>
    <w:p w14:paraId="4AADE86C" w14:textId="77777777" w:rsidR="00DB475C" w:rsidRPr="00DB475C" w:rsidRDefault="00DB475C" w:rsidP="00DB475C">
      <w:pPr>
        <w:rPr>
          <w:rFonts w:ascii="Arial" w:hAnsi="Arial" w:cs="Arial"/>
          <w:spacing w:val="2"/>
          <w:sz w:val="20"/>
          <w:szCs w:val="20"/>
        </w:rPr>
      </w:pPr>
    </w:p>
    <w:p w14:paraId="0CBA507A" w14:textId="24D02930" w:rsidR="00DB475C" w:rsidRDefault="00DB475C" w:rsidP="00DB475C">
      <w:pPr>
        <w:rPr>
          <w:rFonts w:ascii="Arial" w:hAnsi="Arial" w:cs="Arial"/>
          <w:sz w:val="20"/>
          <w:szCs w:val="20"/>
        </w:rPr>
      </w:pPr>
      <w:r w:rsidRPr="00DB475C">
        <w:rPr>
          <w:rFonts w:ascii="Arial" w:hAnsi="Arial" w:cs="Arial"/>
          <w:sz w:val="20"/>
          <w:szCs w:val="20"/>
        </w:rPr>
        <w:t>Daniel Fluhrer, Baubürgermeister und Aufsichtsratsvorsitzender der Volkswohnung</w:t>
      </w:r>
      <w:r>
        <w:rPr>
          <w:rFonts w:ascii="Arial" w:hAnsi="Arial" w:cs="Arial"/>
          <w:sz w:val="20"/>
          <w:szCs w:val="20"/>
        </w:rPr>
        <w:t>,</w:t>
      </w:r>
      <w:r w:rsidRPr="00DB475C">
        <w:rPr>
          <w:rFonts w:ascii="Arial" w:hAnsi="Arial" w:cs="Arial"/>
          <w:sz w:val="20"/>
          <w:szCs w:val="20"/>
        </w:rPr>
        <w:t xml:space="preserve"> würdigt den Dienst der Volkswohnung an der Bürgerschaft: „</w:t>
      </w:r>
      <w:r w:rsidR="00D47EE7">
        <w:rPr>
          <w:rFonts w:ascii="Arial" w:hAnsi="Arial" w:cs="Arial"/>
          <w:sz w:val="20"/>
          <w:szCs w:val="20"/>
        </w:rPr>
        <w:t>A</w:t>
      </w:r>
      <w:r w:rsidR="00D47EE7" w:rsidRPr="00D47EE7">
        <w:rPr>
          <w:rFonts w:ascii="Arial" w:hAnsi="Arial" w:cs="Arial"/>
          <w:sz w:val="20"/>
          <w:szCs w:val="20"/>
        </w:rPr>
        <w:t xml:space="preserve">uf die Eröffnung des August-Klingler-Areals habe ich mich ganz besonders gefreut. Mit der Fertigstellung feiern wir nicht nur den Abschluss eines der </w:t>
      </w:r>
      <w:r w:rsidR="00016A24">
        <w:rPr>
          <w:rFonts w:ascii="Arial" w:hAnsi="Arial" w:cs="Arial"/>
          <w:sz w:val="20"/>
          <w:szCs w:val="20"/>
        </w:rPr>
        <w:t xml:space="preserve">aktuell </w:t>
      </w:r>
      <w:r w:rsidR="00D47EE7" w:rsidRPr="00D47EE7">
        <w:rPr>
          <w:rFonts w:ascii="Arial" w:hAnsi="Arial" w:cs="Arial"/>
          <w:sz w:val="20"/>
          <w:szCs w:val="20"/>
        </w:rPr>
        <w:t>größten Bauprojekte der Volkswohnung, sondern auch die Verwirklichung einer Vision: die Schaffung eines modernen, nachhaltigen und lebenswerten Quartiers, das den Stadtteil Daxlanden bereichert, und weit über seine Grenzen hinausstrahlt. Das August-Klingler-Areal ist in mehrfacher Hinsicht vorbildlich, mit Blick auf den Städtebau, die verschiedenen Wohnungstypen für verschiedene Zielgruppen sowie auf die Infrastruktur – ein sehr wertvoller Beitrag für die Stadtgesellschaft.</w:t>
      </w:r>
      <w:r w:rsidRPr="00DB475C">
        <w:rPr>
          <w:rFonts w:ascii="Arial" w:hAnsi="Arial" w:cs="Arial"/>
          <w:sz w:val="20"/>
          <w:szCs w:val="20"/>
        </w:rPr>
        <w:t>“</w:t>
      </w:r>
    </w:p>
    <w:p w14:paraId="1D349691" w14:textId="77777777" w:rsidR="00ED2329" w:rsidRDefault="00ED2329" w:rsidP="00DB475C">
      <w:pPr>
        <w:rPr>
          <w:rFonts w:ascii="Arial" w:hAnsi="Arial" w:cs="Arial"/>
          <w:sz w:val="20"/>
          <w:szCs w:val="20"/>
        </w:rPr>
      </w:pPr>
    </w:p>
    <w:p w14:paraId="1C2F6E89" w14:textId="68690E45" w:rsidR="004878C2" w:rsidRDefault="00ED2329" w:rsidP="00ED2329">
      <w:pPr>
        <w:rPr>
          <w:rFonts w:ascii="Arial" w:hAnsi="Arial" w:cs="Arial"/>
          <w:sz w:val="20"/>
          <w:szCs w:val="20"/>
        </w:rPr>
      </w:pPr>
      <w:r>
        <w:rPr>
          <w:rFonts w:ascii="Arial" w:hAnsi="Arial" w:cs="Arial"/>
          <w:sz w:val="20"/>
          <w:szCs w:val="20"/>
        </w:rPr>
        <w:t xml:space="preserve">Die Volkswohnung nutzte die Fertigstellungsfeier auch dafür, mit einer wohnungspolitischen Diskussion auf die aktuelle </w:t>
      </w:r>
      <w:r w:rsidR="00016A24">
        <w:rPr>
          <w:rFonts w:ascii="Arial" w:hAnsi="Arial" w:cs="Arial"/>
          <w:sz w:val="20"/>
          <w:szCs w:val="20"/>
        </w:rPr>
        <w:t>Situation</w:t>
      </w:r>
      <w:r>
        <w:rPr>
          <w:rFonts w:ascii="Arial" w:hAnsi="Arial" w:cs="Arial"/>
          <w:sz w:val="20"/>
          <w:szCs w:val="20"/>
        </w:rPr>
        <w:t xml:space="preserve"> im Wohnungsbau aufmerksam zu machen. Unter dem Titel „</w:t>
      </w:r>
      <w:r w:rsidRPr="00ED2329">
        <w:rPr>
          <w:rFonts w:ascii="Arial" w:hAnsi="Arial" w:cs="Arial"/>
          <w:sz w:val="20"/>
          <w:szCs w:val="20"/>
        </w:rPr>
        <w:t xml:space="preserve">Umbruch, Aufbruch oder Abbruch – die Wohnungswirtschaft in der </w:t>
      </w:r>
      <w:proofErr w:type="spellStart"/>
      <w:r w:rsidRPr="00ED2329">
        <w:rPr>
          <w:rFonts w:ascii="Arial" w:hAnsi="Arial" w:cs="Arial"/>
          <w:sz w:val="20"/>
          <w:szCs w:val="20"/>
        </w:rPr>
        <w:t>Baunot</w:t>
      </w:r>
      <w:proofErr w:type="spellEnd"/>
      <w:r w:rsidRPr="00ED2329">
        <w:rPr>
          <w:rFonts w:ascii="Arial" w:hAnsi="Arial" w:cs="Arial"/>
          <w:sz w:val="20"/>
          <w:szCs w:val="20"/>
        </w:rPr>
        <w:t>?</w:t>
      </w:r>
      <w:r>
        <w:rPr>
          <w:rFonts w:ascii="Arial" w:hAnsi="Arial" w:cs="Arial"/>
          <w:sz w:val="20"/>
          <w:szCs w:val="20"/>
        </w:rPr>
        <w:t xml:space="preserve">“ diskutierten </w:t>
      </w:r>
      <w:r w:rsidRPr="00ED2329">
        <w:rPr>
          <w:rFonts w:ascii="Arial" w:hAnsi="Arial" w:cs="Arial"/>
          <w:sz w:val="20"/>
          <w:szCs w:val="20"/>
        </w:rPr>
        <w:t>Annett Jura</w:t>
      </w:r>
      <w:r w:rsidR="00016A24">
        <w:rPr>
          <w:rFonts w:ascii="Arial" w:hAnsi="Arial" w:cs="Arial"/>
          <w:sz w:val="20"/>
          <w:szCs w:val="20"/>
        </w:rPr>
        <w:t xml:space="preserve"> (</w:t>
      </w:r>
      <w:r w:rsidRPr="00ED2329">
        <w:rPr>
          <w:rFonts w:ascii="Arial" w:hAnsi="Arial" w:cs="Arial"/>
          <w:sz w:val="20"/>
          <w:szCs w:val="20"/>
        </w:rPr>
        <w:t xml:space="preserve">Abteilungsleiterin Wohnungswesen und Immobilienwirtschaft </w:t>
      </w:r>
      <w:r>
        <w:rPr>
          <w:rFonts w:ascii="Arial" w:hAnsi="Arial" w:cs="Arial"/>
          <w:sz w:val="20"/>
          <w:szCs w:val="20"/>
        </w:rPr>
        <w:t xml:space="preserve">im </w:t>
      </w:r>
      <w:r w:rsidRPr="00ED2329">
        <w:rPr>
          <w:rFonts w:ascii="Arial" w:hAnsi="Arial" w:cs="Arial"/>
          <w:sz w:val="20"/>
          <w:szCs w:val="20"/>
        </w:rPr>
        <w:t>Bundesministerium für Wohnen, Stadtentwicklung und Bauwesen</w:t>
      </w:r>
      <w:r w:rsidR="00016A24">
        <w:rPr>
          <w:rFonts w:ascii="Arial" w:hAnsi="Arial" w:cs="Arial"/>
          <w:sz w:val="20"/>
          <w:szCs w:val="20"/>
        </w:rPr>
        <w:t>)</w:t>
      </w:r>
      <w:r>
        <w:rPr>
          <w:rFonts w:ascii="Arial" w:hAnsi="Arial" w:cs="Arial"/>
          <w:sz w:val="20"/>
          <w:szCs w:val="20"/>
        </w:rPr>
        <w:t xml:space="preserve">, </w:t>
      </w:r>
      <w:r w:rsidRPr="00ED2329">
        <w:rPr>
          <w:rFonts w:ascii="Arial" w:hAnsi="Arial" w:cs="Arial"/>
          <w:sz w:val="20"/>
          <w:szCs w:val="20"/>
        </w:rPr>
        <w:t>Ellen Winkler</w:t>
      </w:r>
      <w:r w:rsidR="00016A24">
        <w:rPr>
          <w:rFonts w:ascii="Arial" w:hAnsi="Arial" w:cs="Arial"/>
          <w:sz w:val="20"/>
          <w:szCs w:val="20"/>
        </w:rPr>
        <w:t xml:space="preserve"> (</w:t>
      </w:r>
      <w:r w:rsidRPr="00ED2329">
        <w:rPr>
          <w:rFonts w:ascii="Arial" w:hAnsi="Arial" w:cs="Arial"/>
          <w:sz w:val="20"/>
          <w:szCs w:val="20"/>
        </w:rPr>
        <w:t>Bereichsleiterin Mietwohnungsbau</w:t>
      </w:r>
      <w:r>
        <w:rPr>
          <w:rFonts w:ascii="Arial" w:hAnsi="Arial" w:cs="Arial"/>
          <w:sz w:val="20"/>
          <w:szCs w:val="20"/>
        </w:rPr>
        <w:t xml:space="preserve"> bei</w:t>
      </w:r>
      <w:r w:rsidRPr="00ED2329">
        <w:rPr>
          <w:rFonts w:ascii="Arial" w:hAnsi="Arial" w:cs="Arial"/>
          <w:sz w:val="20"/>
          <w:szCs w:val="20"/>
        </w:rPr>
        <w:t xml:space="preserve"> der L-Bank</w:t>
      </w:r>
      <w:r w:rsidR="00016A24">
        <w:rPr>
          <w:rFonts w:ascii="Arial" w:hAnsi="Arial" w:cs="Arial"/>
          <w:sz w:val="20"/>
          <w:szCs w:val="20"/>
        </w:rPr>
        <w:t>)</w:t>
      </w:r>
      <w:r>
        <w:rPr>
          <w:rFonts w:ascii="Arial" w:hAnsi="Arial" w:cs="Arial"/>
          <w:sz w:val="20"/>
          <w:szCs w:val="20"/>
        </w:rPr>
        <w:t xml:space="preserve"> und</w:t>
      </w:r>
      <w:r w:rsidR="00016A24">
        <w:rPr>
          <w:rFonts w:ascii="Arial" w:hAnsi="Arial" w:cs="Arial"/>
          <w:sz w:val="20"/>
          <w:szCs w:val="20"/>
        </w:rPr>
        <w:t xml:space="preserve"> </w:t>
      </w:r>
      <w:r w:rsidRPr="00ED2329">
        <w:rPr>
          <w:rFonts w:ascii="Arial" w:hAnsi="Arial" w:cs="Arial"/>
          <w:sz w:val="20"/>
          <w:szCs w:val="20"/>
        </w:rPr>
        <w:t>Stefan Storz</w:t>
      </w:r>
      <w:r w:rsidR="00016A24">
        <w:rPr>
          <w:rFonts w:ascii="Arial" w:hAnsi="Arial" w:cs="Arial"/>
          <w:sz w:val="20"/>
          <w:szCs w:val="20"/>
        </w:rPr>
        <w:t xml:space="preserve"> (</w:t>
      </w:r>
      <w:r w:rsidRPr="00ED2329">
        <w:rPr>
          <w:rFonts w:ascii="Arial" w:hAnsi="Arial" w:cs="Arial"/>
          <w:sz w:val="20"/>
          <w:szCs w:val="20"/>
        </w:rPr>
        <w:t xml:space="preserve">Geschäftsführer </w:t>
      </w:r>
      <w:r>
        <w:rPr>
          <w:rFonts w:ascii="Arial" w:hAnsi="Arial" w:cs="Arial"/>
          <w:sz w:val="20"/>
          <w:szCs w:val="20"/>
        </w:rPr>
        <w:t xml:space="preserve">der </w:t>
      </w:r>
      <w:r w:rsidRPr="00ED2329">
        <w:rPr>
          <w:rFonts w:ascii="Arial" w:hAnsi="Arial" w:cs="Arial"/>
          <w:sz w:val="20"/>
          <w:szCs w:val="20"/>
        </w:rPr>
        <w:t>Volkswohnung</w:t>
      </w:r>
      <w:r w:rsidR="00016A24">
        <w:rPr>
          <w:rFonts w:ascii="Arial" w:hAnsi="Arial" w:cs="Arial"/>
          <w:sz w:val="20"/>
          <w:szCs w:val="20"/>
        </w:rPr>
        <w:t>)</w:t>
      </w:r>
      <w:r>
        <w:rPr>
          <w:rFonts w:ascii="Arial" w:hAnsi="Arial" w:cs="Arial"/>
          <w:sz w:val="20"/>
          <w:szCs w:val="20"/>
        </w:rPr>
        <w:t xml:space="preserve">. Moderiert wurde die Podiumsdiskussion von </w:t>
      </w:r>
      <w:r w:rsidRPr="00ED2329">
        <w:rPr>
          <w:rFonts w:ascii="Arial" w:hAnsi="Arial" w:cs="Arial"/>
          <w:sz w:val="20"/>
          <w:szCs w:val="20"/>
        </w:rPr>
        <w:t>Jan Hauser, Verantwortlicher Redakteur für Immobilien</w:t>
      </w:r>
      <w:r>
        <w:rPr>
          <w:rFonts w:ascii="Arial" w:hAnsi="Arial" w:cs="Arial"/>
          <w:sz w:val="20"/>
          <w:szCs w:val="20"/>
        </w:rPr>
        <w:t xml:space="preserve"> bei der </w:t>
      </w:r>
      <w:r w:rsidRPr="00ED2329">
        <w:rPr>
          <w:rFonts w:ascii="Arial" w:hAnsi="Arial" w:cs="Arial"/>
          <w:sz w:val="20"/>
          <w:szCs w:val="20"/>
        </w:rPr>
        <w:t>FAZ</w:t>
      </w:r>
      <w:r>
        <w:rPr>
          <w:rFonts w:ascii="Arial" w:hAnsi="Arial" w:cs="Arial"/>
          <w:sz w:val="20"/>
          <w:szCs w:val="20"/>
        </w:rPr>
        <w:t>.</w:t>
      </w:r>
    </w:p>
    <w:p w14:paraId="38C987C7" w14:textId="77777777" w:rsidR="00ED2329" w:rsidRDefault="00ED2329" w:rsidP="00ED2329">
      <w:pPr>
        <w:rPr>
          <w:rFonts w:ascii="Arial" w:hAnsi="Arial" w:cs="Arial"/>
          <w:sz w:val="20"/>
          <w:szCs w:val="20"/>
        </w:rPr>
      </w:pPr>
    </w:p>
    <w:p w14:paraId="5F623631" w14:textId="21766FD9" w:rsidR="00016A24" w:rsidRDefault="00016A24" w:rsidP="00016A24">
      <w:pPr>
        <w:rPr>
          <w:rFonts w:ascii="Arial" w:hAnsi="Arial" w:cs="Arial"/>
          <w:spacing w:val="2"/>
          <w:sz w:val="20"/>
          <w:szCs w:val="20"/>
        </w:rPr>
      </w:pPr>
      <w:bookmarkStart w:id="0" w:name="_Hlk211927239"/>
      <w:r>
        <w:rPr>
          <w:rFonts w:ascii="Arial" w:hAnsi="Arial" w:cs="Arial"/>
          <w:spacing w:val="2"/>
          <w:sz w:val="20"/>
          <w:szCs w:val="20"/>
        </w:rPr>
        <w:t xml:space="preserve">Der Blick zurück zeigt die Entwicklung des Bauprojektes: </w:t>
      </w:r>
      <w:r w:rsidR="00DB475C" w:rsidRPr="00DB475C">
        <w:rPr>
          <w:rFonts w:ascii="Arial" w:hAnsi="Arial" w:cs="Arial"/>
          <w:spacing w:val="2"/>
          <w:sz w:val="20"/>
          <w:szCs w:val="20"/>
        </w:rPr>
        <w:t xml:space="preserve">Bis die leicht geschwungenen Gebäude auf </w:t>
      </w:r>
      <w:proofErr w:type="spellStart"/>
      <w:r w:rsidR="00DB475C" w:rsidRPr="00DB475C">
        <w:rPr>
          <w:rFonts w:ascii="Arial" w:hAnsi="Arial" w:cs="Arial"/>
          <w:spacing w:val="2"/>
          <w:sz w:val="20"/>
          <w:szCs w:val="20"/>
        </w:rPr>
        <w:t>durchgrüntem</w:t>
      </w:r>
      <w:proofErr w:type="spellEnd"/>
      <w:r w:rsidR="00DB475C" w:rsidRPr="00DB475C">
        <w:rPr>
          <w:rFonts w:ascii="Arial" w:hAnsi="Arial" w:cs="Arial"/>
          <w:spacing w:val="2"/>
          <w:sz w:val="20"/>
          <w:szCs w:val="20"/>
        </w:rPr>
        <w:t xml:space="preserve"> Gelände entstehen konnten, war jahrelange Planung und Vorbereitung nötig</w:t>
      </w:r>
      <w:r w:rsidR="008460B5">
        <w:rPr>
          <w:rFonts w:ascii="Arial" w:hAnsi="Arial" w:cs="Arial"/>
          <w:spacing w:val="2"/>
          <w:sz w:val="20"/>
          <w:szCs w:val="20"/>
        </w:rPr>
        <w:t>.</w:t>
      </w:r>
      <w:r w:rsidR="00DB475C" w:rsidRPr="00DB475C">
        <w:rPr>
          <w:rFonts w:ascii="Arial" w:hAnsi="Arial" w:cs="Arial"/>
          <w:spacing w:val="2"/>
          <w:sz w:val="20"/>
          <w:szCs w:val="20"/>
        </w:rPr>
        <w:t xml:space="preserve"> </w:t>
      </w:r>
      <w:r w:rsidR="008460B5">
        <w:rPr>
          <w:rFonts w:ascii="Arial" w:hAnsi="Arial" w:cs="Arial"/>
          <w:spacing w:val="2"/>
          <w:sz w:val="20"/>
          <w:szCs w:val="20"/>
        </w:rPr>
        <w:t>Konkrete Gespräche zwischen der Stadt Karlsruhe und den Vereinen</w:t>
      </w:r>
      <w:r w:rsidR="00610DF9">
        <w:rPr>
          <w:rFonts w:ascii="Arial" w:hAnsi="Arial" w:cs="Arial"/>
          <w:spacing w:val="2"/>
          <w:sz w:val="20"/>
          <w:szCs w:val="20"/>
        </w:rPr>
        <w:t xml:space="preserve"> zur Fusionierung und Verlagerung</w:t>
      </w:r>
      <w:r w:rsidR="008460B5">
        <w:rPr>
          <w:rFonts w:ascii="Arial" w:hAnsi="Arial" w:cs="Arial"/>
          <w:spacing w:val="2"/>
          <w:sz w:val="20"/>
          <w:szCs w:val="20"/>
        </w:rPr>
        <w:t xml:space="preserve"> fanden bereits ab 2005 statt. </w:t>
      </w:r>
      <w:r w:rsidR="00DB475C" w:rsidRPr="00DB475C">
        <w:rPr>
          <w:rFonts w:ascii="Arial" w:hAnsi="Arial" w:cs="Arial"/>
          <w:spacing w:val="2"/>
          <w:sz w:val="20"/>
          <w:szCs w:val="20"/>
        </w:rPr>
        <w:t xml:space="preserve">2017 </w:t>
      </w:r>
      <w:r w:rsidR="00610DF9">
        <w:rPr>
          <w:rFonts w:ascii="Arial" w:hAnsi="Arial" w:cs="Arial"/>
          <w:spacing w:val="2"/>
          <w:sz w:val="20"/>
          <w:szCs w:val="20"/>
        </w:rPr>
        <w:t>verschmolzen</w:t>
      </w:r>
      <w:r w:rsidR="00DB475C" w:rsidRPr="00DB475C">
        <w:rPr>
          <w:rFonts w:ascii="Arial" w:hAnsi="Arial" w:cs="Arial"/>
          <w:spacing w:val="2"/>
          <w:sz w:val="20"/>
          <w:szCs w:val="20"/>
        </w:rPr>
        <w:t xml:space="preserve"> die Sportvereine FV Daxlanden und DJK Daxlanden. Die Idee dahinter: Die Vereine bündeln Energien, haben attraktive neue Trainingsstätten – und das Gelände des </w:t>
      </w:r>
      <w:r w:rsidR="00ED2329">
        <w:rPr>
          <w:rFonts w:ascii="Arial" w:hAnsi="Arial" w:cs="Arial"/>
          <w:spacing w:val="2"/>
          <w:sz w:val="20"/>
          <w:szCs w:val="20"/>
        </w:rPr>
        <w:t>ehemaligen</w:t>
      </w:r>
      <w:r w:rsidR="00DB475C" w:rsidRPr="00DB475C">
        <w:rPr>
          <w:rFonts w:ascii="Arial" w:hAnsi="Arial" w:cs="Arial"/>
          <w:spacing w:val="2"/>
          <w:sz w:val="20"/>
          <w:szCs w:val="20"/>
        </w:rPr>
        <w:t xml:space="preserve"> August-Klingler-</w:t>
      </w:r>
      <w:r w:rsidR="00ED2329">
        <w:rPr>
          <w:rFonts w:ascii="Arial" w:hAnsi="Arial" w:cs="Arial"/>
          <w:spacing w:val="2"/>
          <w:sz w:val="20"/>
          <w:szCs w:val="20"/>
        </w:rPr>
        <w:t>Stadions</w:t>
      </w:r>
      <w:r w:rsidR="00DB475C" w:rsidRPr="00DB475C">
        <w:rPr>
          <w:rFonts w:ascii="Arial" w:hAnsi="Arial" w:cs="Arial"/>
          <w:spacing w:val="2"/>
          <w:sz w:val="20"/>
          <w:szCs w:val="20"/>
        </w:rPr>
        <w:t xml:space="preserve"> wird zu</w:t>
      </w:r>
      <w:r w:rsidR="00FD205D">
        <w:rPr>
          <w:rFonts w:ascii="Arial" w:hAnsi="Arial" w:cs="Arial"/>
          <w:spacing w:val="2"/>
          <w:sz w:val="20"/>
          <w:szCs w:val="20"/>
        </w:rPr>
        <w:t>r</w:t>
      </w:r>
      <w:r w:rsidR="00DB475C" w:rsidRPr="00DB475C">
        <w:rPr>
          <w:rFonts w:ascii="Arial" w:hAnsi="Arial" w:cs="Arial"/>
          <w:spacing w:val="2"/>
          <w:sz w:val="20"/>
          <w:szCs w:val="20"/>
        </w:rPr>
        <w:t xml:space="preserve"> Bebauung frei. Für den neuen Verein, die Sportgemeinschaft DJK/FV Daxlanden 1912 e.V., errichtete die Volkswohnung mit Beteiligung der Stadt Karlsruhe und des Badischen Sportbundes den Herbert-Heil-Sportpark</w:t>
      </w:r>
      <w:r w:rsidR="00DB475C" w:rsidRPr="00DB475C">
        <w:rPr>
          <w:sz w:val="20"/>
          <w:szCs w:val="20"/>
        </w:rPr>
        <w:t xml:space="preserve"> </w:t>
      </w:r>
      <w:r w:rsidR="00DB475C" w:rsidRPr="00DB475C">
        <w:rPr>
          <w:rFonts w:ascii="Arial" w:hAnsi="Arial" w:cs="Arial"/>
          <w:spacing w:val="2"/>
          <w:sz w:val="20"/>
          <w:szCs w:val="20"/>
        </w:rPr>
        <w:t xml:space="preserve">in der </w:t>
      </w:r>
      <w:proofErr w:type="spellStart"/>
      <w:r w:rsidR="00DB475C" w:rsidRPr="00DB475C">
        <w:rPr>
          <w:rFonts w:ascii="Arial" w:hAnsi="Arial" w:cs="Arial"/>
          <w:spacing w:val="2"/>
          <w:sz w:val="20"/>
          <w:szCs w:val="20"/>
        </w:rPr>
        <w:t>Fritschlach</w:t>
      </w:r>
      <w:proofErr w:type="spellEnd"/>
      <w:r w:rsidR="00DB475C" w:rsidRPr="00DB475C">
        <w:rPr>
          <w:rFonts w:ascii="Arial" w:hAnsi="Arial" w:cs="Arial"/>
          <w:spacing w:val="2"/>
          <w:sz w:val="20"/>
          <w:szCs w:val="20"/>
        </w:rPr>
        <w:t xml:space="preserve">, der 2019 eingeweiht wurde. </w:t>
      </w:r>
      <w:bookmarkEnd w:id="0"/>
      <w:r w:rsidR="008460B5" w:rsidRPr="008460B5">
        <w:rPr>
          <w:rFonts w:ascii="Arial" w:hAnsi="Arial" w:cs="Arial"/>
          <w:spacing w:val="2"/>
          <w:sz w:val="20"/>
          <w:szCs w:val="20"/>
        </w:rPr>
        <w:t>Dieses positive Ergebnis wäre nicht möglich gewesen ohne die konstruktive Zusammenarbeit aller Beteiligten. Ein besonderer Dank gilt der Stadt Karlsruhe und den Mitgliedern des Gemeinderats, die mit ihrem Einsatz und ihrer Unterstützung den Weg für dieses Projekt geebnet haben.</w:t>
      </w:r>
      <w:r>
        <w:rPr>
          <w:rFonts w:ascii="Arial" w:hAnsi="Arial" w:cs="Arial"/>
          <w:spacing w:val="2"/>
          <w:sz w:val="20"/>
          <w:szCs w:val="20"/>
        </w:rPr>
        <w:t xml:space="preserve"> </w:t>
      </w:r>
      <w:r w:rsidR="00FD205D">
        <w:rPr>
          <w:rFonts w:ascii="Arial" w:hAnsi="Arial" w:cs="Arial"/>
          <w:spacing w:val="2"/>
          <w:sz w:val="20"/>
          <w:szCs w:val="20"/>
        </w:rPr>
        <w:t>I</w:t>
      </w:r>
      <w:r w:rsidR="00FD205D" w:rsidRPr="00DB475C">
        <w:rPr>
          <w:rFonts w:ascii="Arial" w:hAnsi="Arial" w:cs="Arial"/>
          <w:spacing w:val="2"/>
          <w:sz w:val="20"/>
          <w:szCs w:val="20"/>
        </w:rPr>
        <w:t xml:space="preserve">m Juni </w:t>
      </w:r>
      <w:r w:rsidR="00DB475C" w:rsidRPr="00DB475C">
        <w:rPr>
          <w:rFonts w:ascii="Arial" w:hAnsi="Arial" w:cs="Arial"/>
          <w:spacing w:val="2"/>
          <w:sz w:val="20"/>
          <w:szCs w:val="20"/>
        </w:rPr>
        <w:t xml:space="preserve">2020 erfolgte der erste Spatenstich für die große Baustelle auf dem August-Klingler-Areal; im November 2022 wurde Richtfest gefeiert. </w:t>
      </w:r>
    </w:p>
    <w:p w14:paraId="37CEC6FC" w14:textId="77777777" w:rsidR="00016A24" w:rsidRDefault="00016A24" w:rsidP="00016A24">
      <w:pPr>
        <w:rPr>
          <w:rFonts w:ascii="Arial" w:hAnsi="Arial" w:cs="Arial"/>
          <w:spacing w:val="2"/>
          <w:sz w:val="20"/>
          <w:szCs w:val="20"/>
        </w:rPr>
      </w:pPr>
    </w:p>
    <w:p w14:paraId="361D61DE" w14:textId="5606D690" w:rsidR="00DB475C" w:rsidRPr="00DB475C" w:rsidRDefault="00DB475C" w:rsidP="00DB475C">
      <w:pPr>
        <w:spacing w:line="250" w:lineRule="atLeast"/>
        <w:rPr>
          <w:rFonts w:ascii="Arial" w:hAnsi="Arial" w:cs="Arial"/>
          <w:sz w:val="20"/>
          <w:szCs w:val="20"/>
        </w:rPr>
      </w:pPr>
      <w:r w:rsidRPr="00DB475C">
        <w:rPr>
          <w:rFonts w:ascii="Arial" w:hAnsi="Arial" w:cs="Arial"/>
          <w:sz w:val="20"/>
          <w:szCs w:val="20"/>
        </w:rPr>
        <w:lastRenderedPageBreak/>
        <w:t xml:space="preserve">Der Entwurf des Kölner Büros ASTOC </w:t>
      </w:r>
      <w:proofErr w:type="spellStart"/>
      <w:r w:rsidRPr="00DB475C">
        <w:rPr>
          <w:rFonts w:ascii="Arial" w:hAnsi="Arial" w:cs="Arial"/>
          <w:sz w:val="20"/>
          <w:szCs w:val="20"/>
        </w:rPr>
        <w:t>Architects</w:t>
      </w:r>
      <w:proofErr w:type="spellEnd"/>
      <w:r w:rsidRPr="00DB475C">
        <w:rPr>
          <w:rFonts w:ascii="Arial" w:hAnsi="Arial" w:cs="Arial"/>
          <w:sz w:val="20"/>
          <w:szCs w:val="20"/>
        </w:rPr>
        <w:t xml:space="preserve"> and Planners gruppierte die sieben drei- bis achtgeschossige Gebäudezeilen um zwei autofreie Innenhöfe. Diese sind so gestaltet, dass sie den </w:t>
      </w:r>
      <w:proofErr w:type="spellStart"/>
      <w:proofErr w:type="gramStart"/>
      <w:r w:rsidRPr="00DB475C">
        <w:rPr>
          <w:rFonts w:ascii="Arial" w:hAnsi="Arial" w:cs="Arial"/>
          <w:sz w:val="20"/>
          <w:szCs w:val="20"/>
        </w:rPr>
        <w:t>Bewohner</w:t>
      </w:r>
      <w:r w:rsidR="00FD205D">
        <w:rPr>
          <w:rFonts w:ascii="Arial" w:hAnsi="Arial" w:cs="Arial"/>
          <w:sz w:val="20"/>
          <w:szCs w:val="20"/>
        </w:rPr>
        <w:t>:</w:t>
      </w:r>
      <w:r w:rsidRPr="00DB475C">
        <w:rPr>
          <w:rFonts w:ascii="Arial" w:hAnsi="Arial" w:cs="Arial"/>
          <w:sz w:val="20"/>
          <w:szCs w:val="20"/>
        </w:rPr>
        <w:t>innen</w:t>
      </w:r>
      <w:proofErr w:type="spellEnd"/>
      <w:proofErr w:type="gramEnd"/>
      <w:r w:rsidRPr="00DB475C">
        <w:rPr>
          <w:rFonts w:ascii="Arial" w:hAnsi="Arial" w:cs="Arial"/>
          <w:sz w:val="20"/>
          <w:szCs w:val="20"/>
        </w:rPr>
        <w:t xml:space="preserve"> als Aufenthaltsort dienen. Die besondere Topografie des ehemaligen Sportplatzgeländes mit dem ringsum verlaufenden grünen Wall aus hochwertigem Baumbestand bleibt erhalten. Neu entstehende Grüninseln mit vielen Bäumen laden mit Spielelementen, Holzdecks und Rasenflächen zum Spielen und Erholen ein. </w:t>
      </w:r>
    </w:p>
    <w:p w14:paraId="20404995" w14:textId="77777777" w:rsidR="00DB475C" w:rsidRPr="00DB475C" w:rsidRDefault="00DB475C" w:rsidP="00DB475C">
      <w:pPr>
        <w:spacing w:line="250" w:lineRule="atLeast"/>
        <w:rPr>
          <w:rFonts w:ascii="Arial" w:hAnsi="Arial" w:cs="Arial"/>
          <w:sz w:val="20"/>
          <w:szCs w:val="20"/>
        </w:rPr>
      </w:pPr>
    </w:p>
    <w:p w14:paraId="5D539AFD" w14:textId="56CACA41" w:rsidR="00DB475C" w:rsidRPr="00DB475C" w:rsidRDefault="00DB475C" w:rsidP="00DB475C">
      <w:pPr>
        <w:spacing w:line="250" w:lineRule="atLeast"/>
        <w:rPr>
          <w:rFonts w:ascii="Arial" w:hAnsi="Arial" w:cs="Arial"/>
          <w:sz w:val="20"/>
          <w:szCs w:val="20"/>
        </w:rPr>
      </w:pPr>
      <w:r w:rsidRPr="00DB475C">
        <w:rPr>
          <w:rFonts w:ascii="Arial" w:hAnsi="Arial" w:cs="Arial"/>
          <w:sz w:val="20"/>
          <w:szCs w:val="20"/>
        </w:rPr>
        <w:t>Bei der Planung kamen gleich mehrere Aspekte der Nachhaltigkeit zum Tragen: Mit dem Anschluss an die Fernwärmeversorgung, einer auf das unabdingbare Maß beschränkten Bodenversiegelung und wasserdurchlässig angelegten, notwendigen Befestigungen nicht überbauter Flächen trägt das Projekt dem Klimaschutz Rechnung. Und nicht nur das: Der ganzheitliche Planungsansatz berücksichtigt d</w:t>
      </w:r>
      <w:r>
        <w:rPr>
          <w:rFonts w:ascii="Arial" w:hAnsi="Arial" w:cs="Arial"/>
          <w:sz w:val="20"/>
          <w:szCs w:val="20"/>
        </w:rPr>
        <w:t>i</w:t>
      </w:r>
      <w:r w:rsidRPr="00DB475C">
        <w:rPr>
          <w:rFonts w:ascii="Arial" w:hAnsi="Arial" w:cs="Arial"/>
          <w:sz w:val="20"/>
          <w:szCs w:val="20"/>
        </w:rPr>
        <w:t xml:space="preserve">e immer wichtiger werdende Multifunktionalität von Quartieren. Ein Quartier umfasst heute Angebote für alle Bewohnergruppen mit Begegnungsflächen, Erholungsflächen, Spielplätzen sowie Mobilitätsangeboten und Infrastruktur. </w:t>
      </w:r>
    </w:p>
    <w:p w14:paraId="20A82FD8" w14:textId="77777777" w:rsidR="00740AC1" w:rsidRDefault="00740AC1" w:rsidP="00740AC1">
      <w:pPr>
        <w:spacing w:line="250" w:lineRule="atLeast"/>
        <w:rPr>
          <w:rFonts w:ascii="Arial" w:hAnsi="Arial" w:cs="Arial"/>
          <w:sz w:val="20"/>
          <w:szCs w:val="20"/>
        </w:rPr>
      </w:pPr>
    </w:p>
    <w:p w14:paraId="20372079" w14:textId="51540DF4" w:rsidR="00740AC1" w:rsidRPr="00F14BB9" w:rsidRDefault="00740AC1" w:rsidP="00740AC1">
      <w:pPr>
        <w:spacing w:line="250" w:lineRule="atLeast"/>
        <w:rPr>
          <w:rFonts w:ascii="Arial" w:hAnsi="Arial" w:cs="Arial"/>
          <w:sz w:val="20"/>
          <w:szCs w:val="20"/>
        </w:rPr>
      </w:pPr>
      <w:r w:rsidRPr="00F14BB9">
        <w:rPr>
          <w:rFonts w:ascii="Arial" w:hAnsi="Arial" w:cs="Arial"/>
          <w:sz w:val="20"/>
          <w:szCs w:val="20"/>
        </w:rPr>
        <w:t>Stefan Storz, Geschäftsführer der Volkswohnung, betont die besondere Bedeutung dieses Ansatzes:</w:t>
      </w:r>
    </w:p>
    <w:p w14:paraId="7DE575F4" w14:textId="77777777" w:rsidR="00740AC1" w:rsidRPr="00F14BB9" w:rsidRDefault="00740AC1" w:rsidP="00740AC1">
      <w:pPr>
        <w:spacing w:line="250" w:lineRule="atLeast"/>
        <w:rPr>
          <w:rFonts w:ascii="Arial" w:hAnsi="Arial" w:cs="Arial"/>
          <w:sz w:val="20"/>
          <w:szCs w:val="20"/>
        </w:rPr>
      </w:pPr>
      <w:r w:rsidRPr="00F14BB9">
        <w:rPr>
          <w:rFonts w:ascii="Arial" w:hAnsi="Arial" w:cs="Arial"/>
          <w:sz w:val="20"/>
          <w:szCs w:val="20"/>
        </w:rPr>
        <w:t xml:space="preserve">„Das August-Klingler-Areal steht für mehr als nur modernes und bezahlbares Wohnen. Hier entsteht ein lebendiges Stück Stadt mit Angeboten für alle Generationen – von der Kita über die Tagespflege der Caritas bis hin zum </w:t>
      </w:r>
      <w:r>
        <w:rPr>
          <w:rFonts w:ascii="Arial" w:hAnsi="Arial" w:cs="Arial"/>
          <w:sz w:val="20"/>
          <w:szCs w:val="20"/>
        </w:rPr>
        <w:t xml:space="preserve">denkmalgeschützten </w:t>
      </w:r>
      <w:r w:rsidRPr="00F14BB9">
        <w:rPr>
          <w:rFonts w:ascii="Arial" w:hAnsi="Arial" w:cs="Arial"/>
          <w:sz w:val="20"/>
          <w:szCs w:val="20"/>
        </w:rPr>
        <w:t xml:space="preserve">Vereinsheim </w:t>
      </w:r>
      <w:r>
        <w:rPr>
          <w:rFonts w:ascii="Arial" w:hAnsi="Arial" w:cs="Arial"/>
          <w:sz w:val="20"/>
          <w:szCs w:val="20"/>
        </w:rPr>
        <w:t xml:space="preserve">als künftig gastronomischer Treffpunkt. </w:t>
      </w:r>
      <w:r w:rsidRPr="00F14BB9">
        <w:rPr>
          <w:rFonts w:ascii="Arial" w:hAnsi="Arial" w:cs="Arial"/>
          <w:sz w:val="20"/>
          <w:szCs w:val="20"/>
        </w:rPr>
        <w:t>Diese Vielfalt schafft Nähe, Begegnung und Teilhabe. Mit dem nachhaltigen Mobilitätskonzept fördern wir zusätzlich eine zukunftsorientierte und klimafreundliche Lebensweise. So entsteht ein Quartier, das Menschen zusammenbringt – ein Ort, an dem Wohnen, Arbeiten, Freizeit und Gemeinschaft ganz selbstverständlich ineinandergreifen.“</w:t>
      </w:r>
    </w:p>
    <w:p w14:paraId="66EB1417" w14:textId="77777777" w:rsidR="00740AC1" w:rsidRPr="00F14BB9" w:rsidRDefault="00740AC1" w:rsidP="00740AC1">
      <w:pPr>
        <w:spacing w:line="250" w:lineRule="atLeast"/>
        <w:rPr>
          <w:rFonts w:ascii="Arial" w:hAnsi="Arial" w:cs="Arial"/>
          <w:sz w:val="20"/>
          <w:szCs w:val="20"/>
        </w:rPr>
      </w:pPr>
    </w:p>
    <w:p w14:paraId="636E9955" w14:textId="77777777" w:rsidR="00740AC1" w:rsidRPr="00F14BB9" w:rsidRDefault="00740AC1" w:rsidP="00740AC1">
      <w:pPr>
        <w:spacing w:line="250" w:lineRule="atLeast"/>
        <w:rPr>
          <w:rFonts w:ascii="Arial" w:hAnsi="Arial" w:cs="Arial"/>
          <w:sz w:val="20"/>
          <w:szCs w:val="20"/>
        </w:rPr>
      </w:pPr>
      <w:r w:rsidRPr="00F14BB9">
        <w:rPr>
          <w:rFonts w:ascii="Arial" w:hAnsi="Arial" w:cs="Arial"/>
          <w:sz w:val="20"/>
          <w:szCs w:val="20"/>
        </w:rPr>
        <w:t xml:space="preserve">Das Mobilitätskonzept des August-Klingler-Areals soll als Blaupause dienen für weitere Neubauvorhaben der Volkswohnung. Mit fast 800 Fahrradstellplätzen, einer geplanten Paketbox, zwei Fahrradreparatursäulen, einem Carsharing-Angebot und der Nutzung von Lastenrädern werden die Voraussetzungen geschaffen, dass künftige </w:t>
      </w:r>
      <w:proofErr w:type="spellStart"/>
      <w:proofErr w:type="gramStart"/>
      <w:r w:rsidRPr="00F14BB9">
        <w:rPr>
          <w:rFonts w:ascii="Arial" w:hAnsi="Arial" w:cs="Arial"/>
          <w:sz w:val="20"/>
          <w:szCs w:val="20"/>
        </w:rPr>
        <w:t>Bewohner:innen</w:t>
      </w:r>
      <w:proofErr w:type="spellEnd"/>
      <w:proofErr w:type="gramEnd"/>
      <w:r w:rsidRPr="00F14BB9">
        <w:rPr>
          <w:rFonts w:ascii="Arial" w:hAnsi="Arial" w:cs="Arial"/>
          <w:sz w:val="20"/>
          <w:szCs w:val="20"/>
        </w:rPr>
        <w:t xml:space="preserve"> zunehmend auf eigene Autos verzichten können. Da die Anbindung an den ÖPNV an dieser Stelle sehr gut ist und die Haltestelle jüngst barrierefrei umgebaut wurde, ist die Nutzung von Bus und Bahn noch attraktiver.</w:t>
      </w:r>
    </w:p>
    <w:p w14:paraId="24FD500F" w14:textId="77777777" w:rsidR="00740AC1" w:rsidRPr="00F14BB9" w:rsidRDefault="00740AC1" w:rsidP="00740AC1">
      <w:pPr>
        <w:spacing w:line="250" w:lineRule="atLeast"/>
        <w:rPr>
          <w:rFonts w:ascii="Arial" w:hAnsi="Arial" w:cs="Arial"/>
          <w:sz w:val="20"/>
          <w:szCs w:val="20"/>
        </w:rPr>
      </w:pPr>
    </w:p>
    <w:p w14:paraId="24F524CB" w14:textId="6F769890" w:rsidR="00740AC1" w:rsidRPr="00F14BB9" w:rsidRDefault="00016A24" w:rsidP="00740AC1">
      <w:pPr>
        <w:spacing w:line="250" w:lineRule="atLeast"/>
        <w:rPr>
          <w:rFonts w:ascii="Arial" w:hAnsi="Arial" w:cs="Arial"/>
          <w:sz w:val="20"/>
          <w:szCs w:val="20"/>
        </w:rPr>
      </w:pPr>
      <w:r>
        <w:rPr>
          <w:rFonts w:ascii="Arial" w:hAnsi="Arial" w:cs="Arial"/>
          <w:sz w:val="20"/>
          <w:szCs w:val="20"/>
        </w:rPr>
        <w:t xml:space="preserve">Deutlich wurde bei der heutigen Fertigstellung auch: </w:t>
      </w:r>
      <w:r w:rsidR="00740AC1" w:rsidRPr="00F14BB9">
        <w:rPr>
          <w:rFonts w:ascii="Arial" w:hAnsi="Arial" w:cs="Arial"/>
          <w:sz w:val="20"/>
          <w:szCs w:val="20"/>
        </w:rPr>
        <w:t xml:space="preserve">Die Volkswohnung blickt optimistisch in die Zukunft: Trotz herausfordernder Rahmenbedingungen bleibt das Unternehmen bestrebt, weiteren bezahlbaren Wohnraum zu schaffen. Positive Signale wie der leichte Aufwärtstrend im Baugewerbe, der politische Wille zur Vereinfachung von Bauverfahren und Initiativen wie der sogenannte „Bau-Turbo“ geben Anlass zu Zuversicht. </w:t>
      </w:r>
    </w:p>
    <w:p w14:paraId="6B6DCF26" w14:textId="77777777" w:rsidR="00DB475C" w:rsidRDefault="00DB475C" w:rsidP="00DB475C">
      <w:pPr>
        <w:spacing w:line="250" w:lineRule="atLeast"/>
        <w:rPr>
          <w:rFonts w:ascii="Arial" w:hAnsi="Arial" w:cs="Arial"/>
          <w:sz w:val="20"/>
          <w:szCs w:val="20"/>
        </w:rPr>
      </w:pPr>
    </w:p>
    <w:p w14:paraId="7426BA1A" w14:textId="77777777" w:rsidR="00601832" w:rsidRPr="00DB475C" w:rsidRDefault="00601832" w:rsidP="00352612">
      <w:pPr>
        <w:spacing w:line="250" w:lineRule="atLeast"/>
        <w:rPr>
          <w:rFonts w:ascii="Arial" w:hAnsi="Arial" w:cs="Arial"/>
          <w:sz w:val="20"/>
          <w:szCs w:val="20"/>
        </w:rPr>
      </w:pPr>
    </w:p>
    <w:p w14:paraId="0CBE7FD1" w14:textId="77777777" w:rsidR="00601832" w:rsidRDefault="00601832" w:rsidP="00352612">
      <w:pPr>
        <w:spacing w:line="250" w:lineRule="atLeast"/>
        <w:rPr>
          <w:rFonts w:ascii="Arial" w:hAnsi="Arial" w:cs="Arial"/>
        </w:rPr>
      </w:pPr>
    </w:p>
    <w:p w14:paraId="2A9DAC5B" w14:textId="77777777" w:rsidR="00ED63A0" w:rsidRPr="00DB475C" w:rsidRDefault="00ED63A0" w:rsidP="00352612">
      <w:pPr>
        <w:spacing w:line="250" w:lineRule="atLeast"/>
        <w:rPr>
          <w:rFonts w:ascii="Arial" w:hAnsi="Arial" w:cs="Arial"/>
        </w:rPr>
      </w:pPr>
    </w:p>
    <w:p w14:paraId="033A3EE2" w14:textId="77777777" w:rsidR="00601832" w:rsidRPr="002A241F" w:rsidRDefault="000558A4" w:rsidP="00352612">
      <w:pPr>
        <w:spacing w:line="250" w:lineRule="atLeast"/>
        <w:rPr>
          <w:rFonts w:ascii="Arial" w:hAnsi="Arial" w:cs="Arial"/>
          <w:sz w:val="20"/>
          <w:szCs w:val="20"/>
        </w:rPr>
      </w:pPr>
      <w:r w:rsidRPr="002A241F">
        <w:rPr>
          <w:rFonts w:ascii="Arial" w:hAnsi="Arial" w:cs="Arial"/>
          <w:sz w:val="20"/>
          <w:szCs w:val="20"/>
        </w:rPr>
        <w:t xml:space="preserve">Pia Hesselschwerdt </w:t>
      </w:r>
    </w:p>
    <w:p w14:paraId="6C8B224A" w14:textId="77777777" w:rsidR="000558A4" w:rsidRPr="002A241F" w:rsidRDefault="000558A4" w:rsidP="00352612">
      <w:pPr>
        <w:spacing w:line="250" w:lineRule="atLeast"/>
        <w:rPr>
          <w:rFonts w:ascii="Arial" w:hAnsi="Arial" w:cs="Arial"/>
          <w:sz w:val="20"/>
          <w:szCs w:val="20"/>
        </w:rPr>
      </w:pPr>
      <w:r w:rsidRPr="002A241F">
        <w:rPr>
          <w:rFonts w:ascii="Arial" w:hAnsi="Arial" w:cs="Arial"/>
          <w:sz w:val="20"/>
          <w:szCs w:val="20"/>
        </w:rPr>
        <w:t xml:space="preserve">Leiterin </w:t>
      </w:r>
      <w:r w:rsidR="004C086F">
        <w:rPr>
          <w:rFonts w:ascii="Arial" w:hAnsi="Arial" w:cs="Arial"/>
          <w:sz w:val="20"/>
          <w:szCs w:val="20"/>
        </w:rPr>
        <w:t>K</w:t>
      </w:r>
      <w:r w:rsidRPr="002A241F">
        <w:rPr>
          <w:rFonts w:ascii="Arial" w:hAnsi="Arial" w:cs="Arial"/>
          <w:sz w:val="20"/>
          <w:szCs w:val="20"/>
        </w:rPr>
        <w:t>ommunikation</w:t>
      </w:r>
      <w:r w:rsidR="004C086F">
        <w:rPr>
          <w:rFonts w:ascii="Arial" w:hAnsi="Arial" w:cs="Arial"/>
          <w:sz w:val="20"/>
          <w:szCs w:val="20"/>
        </w:rPr>
        <w:t xml:space="preserve"> und Unternehmensentwicklung</w:t>
      </w:r>
    </w:p>
    <w:p w14:paraId="30AF67F3" w14:textId="77777777" w:rsidR="00601832" w:rsidRPr="002A241F" w:rsidRDefault="00601832" w:rsidP="00352612">
      <w:pPr>
        <w:spacing w:line="250" w:lineRule="atLeast"/>
        <w:rPr>
          <w:rFonts w:ascii="Arial" w:hAnsi="Arial" w:cs="Arial"/>
          <w:sz w:val="20"/>
          <w:szCs w:val="20"/>
        </w:rPr>
      </w:pPr>
    </w:p>
    <w:p w14:paraId="54339172"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 xml:space="preserve">Volkswohnung GmbH </w:t>
      </w:r>
    </w:p>
    <w:p w14:paraId="595F96C8"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Ettlinger-Tor-Platz 2</w:t>
      </w:r>
    </w:p>
    <w:p w14:paraId="432864BA" w14:textId="77777777" w:rsidR="000558A4" w:rsidRPr="002A241F" w:rsidRDefault="00786F15" w:rsidP="00352612">
      <w:pPr>
        <w:spacing w:line="250" w:lineRule="atLeast"/>
        <w:rPr>
          <w:rFonts w:ascii="Arial" w:hAnsi="Arial" w:cs="Arial"/>
          <w:spacing w:val="2"/>
          <w:sz w:val="20"/>
          <w:szCs w:val="20"/>
        </w:rPr>
      </w:pPr>
      <w:r w:rsidRPr="002A241F">
        <w:rPr>
          <w:rFonts w:ascii="Arial" w:hAnsi="Arial" w:cs="Arial"/>
          <w:spacing w:val="2"/>
          <w:sz w:val="20"/>
          <w:szCs w:val="20"/>
        </w:rPr>
        <w:t>76137</w:t>
      </w:r>
      <w:r w:rsidR="000558A4" w:rsidRPr="002A241F">
        <w:rPr>
          <w:rFonts w:ascii="Arial" w:hAnsi="Arial" w:cs="Arial"/>
          <w:spacing w:val="2"/>
          <w:sz w:val="20"/>
          <w:szCs w:val="20"/>
        </w:rPr>
        <w:t xml:space="preserve"> Karlsruhe</w:t>
      </w:r>
      <w:r w:rsidRPr="002A241F">
        <w:rPr>
          <w:rFonts w:ascii="Arial" w:hAnsi="Arial" w:cs="Arial"/>
          <w:spacing w:val="2"/>
          <w:sz w:val="20"/>
          <w:szCs w:val="20"/>
        </w:rPr>
        <w:t xml:space="preserve"> </w:t>
      </w:r>
    </w:p>
    <w:p w14:paraId="7FAD06E3" w14:textId="77777777" w:rsidR="000558A4" w:rsidRPr="002A241F" w:rsidRDefault="000558A4" w:rsidP="00352612">
      <w:pPr>
        <w:spacing w:line="250" w:lineRule="atLeast"/>
        <w:rPr>
          <w:rFonts w:ascii="Arial" w:hAnsi="Arial" w:cs="Arial"/>
          <w:spacing w:val="4"/>
          <w:sz w:val="20"/>
          <w:szCs w:val="20"/>
        </w:rPr>
      </w:pPr>
      <w:r w:rsidRPr="002A241F">
        <w:rPr>
          <w:rFonts w:ascii="Arial" w:hAnsi="Arial" w:cs="Arial"/>
          <w:spacing w:val="2"/>
          <w:sz w:val="20"/>
          <w:szCs w:val="20"/>
        </w:rPr>
        <w:t xml:space="preserve">T </w:t>
      </w:r>
      <w:r w:rsidRPr="002A241F">
        <w:rPr>
          <w:rFonts w:ascii="Arial" w:hAnsi="Arial" w:cs="Arial"/>
          <w:spacing w:val="4"/>
          <w:sz w:val="20"/>
          <w:szCs w:val="20"/>
        </w:rPr>
        <w:t>0721 3506-</w:t>
      </w:r>
      <w:r w:rsidR="002A241F">
        <w:rPr>
          <w:rFonts w:ascii="Arial" w:hAnsi="Arial" w:cs="Arial"/>
          <w:spacing w:val="4"/>
          <w:sz w:val="20"/>
          <w:szCs w:val="20"/>
        </w:rPr>
        <w:t>149</w:t>
      </w:r>
    </w:p>
    <w:p w14:paraId="6C039CE6" w14:textId="49204EEB" w:rsidR="00655CC0" w:rsidRDefault="00DB475C" w:rsidP="00DB475C">
      <w:pPr>
        <w:tabs>
          <w:tab w:val="left" w:pos="900"/>
        </w:tabs>
        <w:spacing w:line="250" w:lineRule="atLeast"/>
        <w:rPr>
          <w:rFonts w:ascii="Arial" w:hAnsi="Arial" w:cs="Arial"/>
          <w:color w:val="000000" w:themeColor="text1"/>
          <w:sz w:val="20"/>
          <w:szCs w:val="20"/>
          <w:lang w:val="it-IT"/>
        </w:rPr>
      </w:pPr>
      <w:hyperlink r:id="rId7" w:history="1">
        <w:r w:rsidRPr="008D1A68">
          <w:rPr>
            <w:rStyle w:val="Hyperlink"/>
            <w:rFonts w:ascii="Arial" w:hAnsi="Arial" w:cs="Arial"/>
            <w:sz w:val="20"/>
            <w:szCs w:val="20"/>
            <w:lang w:val="it-IT"/>
          </w:rPr>
          <w:t>pia.hesselschwerdt@volkswohnung.de</w:t>
        </w:r>
      </w:hyperlink>
    </w:p>
    <w:p w14:paraId="7FFDEFCF" w14:textId="77777777" w:rsidR="00DB475C" w:rsidRPr="00DB475C" w:rsidRDefault="00DB475C" w:rsidP="00DB475C">
      <w:pPr>
        <w:tabs>
          <w:tab w:val="left" w:pos="900"/>
        </w:tabs>
        <w:spacing w:line="250" w:lineRule="atLeast"/>
        <w:rPr>
          <w:rFonts w:ascii="Arial" w:hAnsi="Arial" w:cs="Arial"/>
          <w:color w:val="000000" w:themeColor="text1"/>
          <w:sz w:val="20"/>
          <w:szCs w:val="20"/>
          <w:lang w:val="it-IT"/>
        </w:rPr>
      </w:pPr>
    </w:p>
    <w:sectPr w:rsidR="00DB475C" w:rsidRPr="00DB475C" w:rsidSect="00626070">
      <w:headerReference w:type="default" r:id="rId8"/>
      <w:footerReference w:type="even" r:id="rId9"/>
      <w:footerReference w:type="default" r:id="rId10"/>
      <w:headerReference w:type="first" r:id="rId11"/>
      <w:footerReference w:type="first" r:id="rId12"/>
      <w:pgSz w:w="11906" w:h="16838"/>
      <w:pgMar w:top="2161" w:right="1274" w:bottom="1154" w:left="1418" w:header="709" w:footer="5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9588" w14:textId="77777777" w:rsidR="00DB475C" w:rsidRDefault="00DB475C" w:rsidP="00947563">
      <w:r>
        <w:separator/>
      </w:r>
    </w:p>
  </w:endnote>
  <w:endnote w:type="continuationSeparator" w:id="0">
    <w:p w14:paraId="196CD1CB" w14:textId="77777777" w:rsidR="00DB475C" w:rsidRDefault="00DB475C" w:rsidP="0094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Euclid Circular B">
    <w:panose1 w:val="020B0504000000000000"/>
    <w:charset w:val="00"/>
    <w:family w:val="swiss"/>
    <w:pitch w:val="variable"/>
    <w:sig w:usb0="A000027F" w:usb1="5000003B" w:usb2="0000002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98426678"/>
      <w:docPartObj>
        <w:docPartGallery w:val="Page Numbers (Bottom of Page)"/>
        <w:docPartUnique/>
      </w:docPartObj>
    </w:sdtPr>
    <w:sdtEndPr>
      <w:rPr>
        <w:rStyle w:val="Seitenzahl"/>
      </w:rPr>
    </w:sdtEndPr>
    <w:sdtContent>
      <w:p w14:paraId="122CF68B" w14:textId="77777777" w:rsidR="00F14494" w:rsidRDefault="00F14494" w:rsidP="0062607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1FAE06D" w14:textId="77777777" w:rsidR="00F14494" w:rsidRDefault="00F14494" w:rsidP="00F1449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Arial" w:hAnsi="Arial" w:cs="Arial"/>
        <w:sz w:val="18"/>
        <w:szCs w:val="18"/>
      </w:rPr>
      <w:id w:val="947191359"/>
      <w:docPartObj>
        <w:docPartGallery w:val="Page Numbers (Bottom of Page)"/>
        <w:docPartUnique/>
      </w:docPartObj>
    </w:sdtPr>
    <w:sdtEndPr>
      <w:rPr>
        <w:rStyle w:val="Seitenzahl"/>
      </w:rPr>
    </w:sdtEndPr>
    <w:sdtContent>
      <w:p w14:paraId="11085679" w14:textId="77777777" w:rsidR="00626070" w:rsidRPr="00626070" w:rsidRDefault="00626070" w:rsidP="00683204">
        <w:pPr>
          <w:pStyle w:val="Fuzeile"/>
          <w:framePr w:wrap="none" w:vAnchor="text" w:hAnchor="margin" w:xAlign="right" w:y="1"/>
          <w:rPr>
            <w:rStyle w:val="Seitenzahl"/>
            <w:rFonts w:ascii="Arial" w:hAnsi="Arial" w:cs="Arial"/>
            <w:sz w:val="18"/>
            <w:szCs w:val="18"/>
          </w:rPr>
        </w:pPr>
        <w:r w:rsidRPr="00626070">
          <w:rPr>
            <w:rStyle w:val="Seitenzahl"/>
            <w:rFonts w:ascii="Arial" w:hAnsi="Arial" w:cs="Arial"/>
            <w:sz w:val="18"/>
            <w:szCs w:val="18"/>
          </w:rPr>
          <w:fldChar w:fldCharType="begin"/>
        </w:r>
        <w:r w:rsidRPr="00626070">
          <w:rPr>
            <w:rStyle w:val="Seitenzahl"/>
            <w:rFonts w:ascii="Arial" w:hAnsi="Arial" w:cs="Arial"/>
            <w:sz w:val="18"/>
            <w:szCs w:val="18"/>
          </w:rPr>
          <w:instrText xml:space="preserve"> PAGE </w:instrText>
        </w:r>
        <w:r w:rsidRPr="00626070">
          <w:rPr>
            <w:rStyle w:val="Seitenzahl"/>
            <w:rFonts w:ascii="Arial" w:hAnsi="Arial" w:cs="Arial"/>
            <w:sz w:val="18"/>
            <w:szCs w:val="18"/>
          </w:rPr>
          <w:fldChar w:fldCharType="separate"/>
        </w:r>
        <w:r w:rsidRPr="00626070">
          <w:rPr>
            <w:rStyle w:val="Seitenzahl"/>
            <w:rFonts w:ascii="Arial" w:hAnsi="Arial" w:cs="Arial"/>
            <w:noProof/>
            <w:sz w:val="18"/>
            <w:szCs w:val="18"/>
          </w:rPr>
          <w:t>2</w:t>
        </w:r>
        <w:r w:rsidRPr="00626070">
          <w:rPr>
            <w:rStyle w:val="Seitenzahl"/>
            <w:rFonts w:ascii="Arial" w:hAnsi="Arial" w:cs="Arial"/>
            <w:sz w:val="18"/>
            <w:szCs w:val="18"/>
          </w:rPr>
          <w:fldChar w:fldCharType="end"/>
        </w:r>
      </w:p>
    </w:sdtContent>
  </w:sdt>
  <w:p w14:paraId="07EA128A" w14:textId="77777777" w:rsidR="00F800B8" w:rsidRPr="00626070" w:rsidRDefault="00F800B8" w:rsidP="00F14494">
    <w:pPr>
      <w:pStyle w:val="EinfAbs"/>
      <w:tabs>
        <w:tab w:val="left" w:pos="170"/>
        <w:tab w:val="left" w:pos="312"/>
        <w:tab w:val="left" w:pos="493"/>
      </w:tabs>
      <w:ind w:right="360"/>
      <w:rPr>
        <w:rFonts w:ascii="Arial" w:hAnsi="Arial" w:cs="Arial"/>
        <w:spacing w:val="3"/>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BCE5" w14:textId="77777777" w:rsidR="00626070" w:rsidRDefault="00626070" w:rsidP="0062607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CA6F" w14:textId="77777777" w:rsidR="00DB475C" w:rsidRDefault="00DB475C" w:rsidP="00947563">
      <w:r>
        <w:separator/>
      </w:r>
    </w:p>
  </w:footnote>
  <w:footnote w:type="continuationSeparator" w:id="0">
    <w:p w14:paraId="6B28EB94" w14:textId="77777777" w:rsidR="00DB475C" w:rsidRDefault="00DB475C" w:rsidP="0094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6BC4" w14:textId="77777777" w:rsidR="00947563" w:rsidRPr="00655CC0" w:rsidRDefault="00311488">
    <w:pPr>
      <w:pStyle w:val="Kopfzeile"/>
      <w:rPr>
        <w:rFonts w:ascii="Euclid Circular B" w:hAnsi="Euclid Circular B"/>
        <w:sz w:val="12"/>
        <w:szCs w:val="12"/>
      </w:rPr>
    </w:pPr>
    <w:r>
      <w:rPr>
        <w:noProof/>
      </w:rPr>
      <w:drawing>
        <wp:anchor distT="0" distB="0" distL="114300" distR="114300" simplePos="0" relativeHeight="251658240" behindDoc="0" locked="1" layoutInCell="1" allowOverlap="1" wp14:anchorId="242D6C54" wp14:editId="7DA1A828">
          <wp:simplePos x="0" y="0"/>
          <wp:positionH relativeFrom="leftMargin">
            <wp:posOffset>5140960</wp:posOffset>
          </wp:positionH>
          <wp:positionV relativeFrom="topMargin">
            <wp:posOffset>481965</wp:posOffset>
          </wp:positionV>
          <wp:extent cx="2084070" cy="305435"/>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r w:rsidR="00EF4DCA" w:rsidRPr="00EF4DCA">
      <w:rPr>
        <w:rFonts w:ascii="Euclid Circular B" w:hAnsi="Euclid Circular B"/>
        <w:noProof/>
        <w:sz w:val="12"/>
        <w:szCs w:val="12"/>
      </w:rPr>
      <mc:AlternateContent>
        <mc:Choice Requires="wps">
          <w:drawing>
            <wp:anchor distT="0" distB="0" distL="114300" distR="114300" simplePos="0" relativeHeight="251685888" behindDoc="0" locked="0" layoutInCell="1" allowOverlap="1" wp14:anchorId="3DBCF7F9" wp14:editId="1581E599">
              <wp:simplePos x="0" y="0"/>
              <wp:positionH relativeFrom="leftMargin">
                <wp:posOffset>288290</wp:posOffset>
              </wp:positionH>
              <wp:positionV relativeFrom="topMargin">
                <wp:posOffset>5364480</wp:posOffset>
              </wp:positionV>
              <wp:extent cx="21600" cy="21600"/>
              <wp:effectExtent l="0" t="0" r="16510" b="16510"/>
              <wp:wrapNone/>
              <wp:docPr id="24" name="Oval 24"/>
              <wp:cNvGraphicFramePr/>
              <a:graphic xmlns:a="http://schemas.openxmlformats.org/drawingml/2006/main">
                <a:graphicData uri="http://schemas.microsoft.com/office/word/2010/wordprocessingShape">
                  <wps:wsp>
                    <wps:cNvSpPr/>
                    <wps:spPr>
                      <a:xfrm>
                        <a:off x="0" y="0"/>
                        <a:ext cx="21600" cy="21600"/>
                      </a:xfrm>
                      <a:prstGeom prst="ellipse">
                        <a:avLst/>
                      </a:prstGeom>
                      <a:solidFill>
                        <a:srgbClr val="4FB8A6"/>
                      </a:solidFill>
                      <a:ln>
                        <a:solidFill>
                          <a:srgbClr val="4FB8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0E913D" id="Oval 24" o:spid="_x0000_s1026" style="position:absolute;margin-left:22.7pt;margin-top:422.4pt;width:1.7pt;height:1.7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" fillcolor="#4fb8a6" strokecolor="#4fb8a6" strokeweight="1pt">
              <v:stroke joinstyle="miter"/>
              <w10:wrap anchorx="margin" anchory="margin"/>
            </v:oval>
          </w:pict>
        </mc:Fallback>
      </mc:AlternateContent>
    </w:r>
    <w:r w:rsidR="00EF4DCA" w:rsidRPr="00EF4DCA">
      <w:rPr>
        <w:rFonts w:ascii="Euclid Circular B" w:hAnsi="Euclid Circular B"/>
        <w:noProof/>
        <w:sz w:val="12"/>
        <w:szCs w:val="12"/>
      </w:rPr>
      <mc:AlternateContent>
        <mc:Choice Requires="wps">
          <w:drawing>
            <wp:anchor distT="0" distB="0" distL="114300" distR="114300" simplePos="0" relativeHeight="251684864" behindDoc="0" locked="0" layoutInCell="1" allowOverlap="1" wp14:anchorId="3351E5C4" wp14:editId="67E8591B">
              <wp:simplePos x="0" y="0"/>
              <wp:positionH relativeFrom="leftMargin">
                <wp:posOffset>288290</wp:posOffset>
              </wp:positionH>
              <wp:positionV relativeFrom="topMargin">
                <wp:posOffset>3816350</wp:posOffset>
              </wp:positionV>
              <wp:extent cx="21600" cy="21600"/>
              <wp:effectExtent l="0" t="0" r="16510" b="16510"/>
              <wp:wrapNone/>
              <wp:docPr id="19" name="Oval 19"/>
              <wp:cNvGraphicFramePr/>
              <a:graphic xmlns:a="http://schemas.openxmlformats.org/drawingml/2006/main">
                <a:graphicData uri="http://schemas.microsoft.com/office/word/2010/wordprocessingShape">
                  <wps:wsp>
                    <wps:cNvSpPr/>
                    <wps:spPr>
                      <a:xfrm>
                        <a:off x="0" y="0"/>
                        <a:ext cx="21600" cy="21600"/>
                      </a:xfrm>
                      <a:prstGeom prst="ellipse">
                        <a:avLst/>
                      </a:prstGeom>
                      <a:solidFill>
                        <a:srgbClr val="4FB8A6"/>
                      </a:solidFill>
                      <a:ln>
                        <a:solidFill>
                          <a:srgbClr val="4FB8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1BAABB" id="Oval 19" o:spid="_x0000_s1026" style="position:absolute;margin-left:22.7pt;margin-top:300.5pt;width:1.7pt;height:1.7pt;z-index:251684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" fillcolor="#4fb8a6" strokecolor="#4fb8a6" strokeweight="1pt">
              <v:stroke joinstyle="miter"/>
              <w10:wrap anchorx="margin" anchory="margin"/>
            </v:oval>
          </w:pict>
        </mc:Fallback>
      </mc:AlternateContent>
    </w:r>
    <w:r w:rsidR="002B0FB2">
      <w:rPr>
        <w:rFonts w:ascii="Euclid Circular B" w:hAnsi="Euclid Circular B"/>
        <w:noProof/>
        <w:sz w:val="12"/>
        <w:szCs w:val="12"/>
      </w:rPr>
      <mc:AlternateContent>
        <mc:Choice Requires="wps">
          <w:drawing>
            <wp:anchor distT="0" distB="0" distL="114300" distR="114300" simplePos="0" relativeHeight="251671552" behindDoc="0" locked="0" layoutInCell="1" allowOverlap="1" wp14:anchorId="57AF56E5" wp14:editId="7CA57338">
              <wp:simplePos x="0" y="0"/>
              <wp:positionH relativeFrom="column">
                <wp:posOffset>1462405</wp:posOffset>
              </wp:positionH>
              <wp:positionV relativeFrom="paragraph">
                <wp:posOffset>57785</wp:posOffset>
              </wp:positionV>
              <wp:extent cx="3175" cy="3175"/>
              <wp:effectExtent l="0" t="0" r="22225" b="22225"/>
              <wp:wrapNone/>
              <wp:docPr id="22" name="Oval 22"/>
              <wp:cNvGraphicFramePr/>
              <a:graphic xmlns:a="http://schemas.openxmlformats.org/drawingml/2006/main">
                <a:graphicData uri="http://schemas.microsoft.com/office/word/2010/wordprocessingShape">
                  <wps:wsp>
                    <wps:cNvSpPr/>
                    <wps:spPr>
                      <a:xfrm>
                        <a:off x="0" y="0"/>
                        <a:ext cx="3175" cy="31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506DF7" id="Oval 22" o:spid="_x0000_s1026" style="position:absolute;margin-left:115.15pt;margin-top:4.55pt;width:.2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" fillcolor="black [3213]" strokecolor="black [3213]" strokeweight="1pt">
              <v:stroke joinstyle="miter"/>
            </v:oval>
          </w:pict>
        </mc:Fallback>
      </mc:AlternateContent>
    </w:r>
    <w:r w:rsidR="00601CD7">
      <w:rPr>
        <w:rFonts w:ascii="Euclid Circular B" w:hAnsi="Euclid Circular B"/>
        <w:noProof/>
        <w:sz w:val="12"/>
        <w:szCs w:val="12"/>
      </w:rPr>
      <mc:AlternateContent>
        <mc:Choice Requires="wps">
          <w:drawing>
            <wp:anchor distT="0" distB="0" distL="114300" distR="114300" simplePos="0" relativeHeight="251673600" behindDoc="0" locked="0" layoutInCell="1" allowOverlap="1" wp14:anchorId="724217FD" wp14:editId="6C9F2D6F">
              <wp:simplePos x="0" y="0"/>
              <wp:positionH relativeFrom="column">
                <wp:posOffset>819150</wp:posOffset>
              </wp:positionH>
              <wp:positionV relativeFrom="paragraph">
                <wp:posOffset>57785</wp:posOffset>
              </wp:positionV>
              <wp:extent cx="3175" cy="3175"/>
              <wp:effectExtent l="0" t="0" r="22225" b="22225"/>
              <wp:wrapNone/>
              <wp:docPr id="23" name="Oval 23"/>
              <wp:cNvGraphicFramePr/>
              <a:graphic xmlns:a="http://schemas.openxmlformats.org/drawingml/2006/main">
                <a:graphicData uri="http://schemas.microsoft.com/office/word/2010/wordprocessingShape">
                  <wps:wsp>
                    <wps:cNvSpPr/>
                    <wps:spPr>
                      <a:xfrm>
                        <a:off x="0" y="0"/>
                        <a:ext cx="3175" cy="31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264D99" id="Oval 23" o:spid="_x0000_s1026" style="position:absolute;margin-left:64.5pt;margin-top:4.55pt;width:.25pt;height:.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" fillcolor="black [3213]" strokecolor="black [3213]" strokeweight="1pt">
              <v:stroke joinstyle="miter"/>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CB56" w14:textId="77777777" w:rsidR="00EF4DCA" w:rsidRDefault="00EF4DCA">
    <w:pPr>
      <w:pStyle w:val="Kopfzeile"/>
    </w:pPr>
    <w:r w:rsidRPr="00EF4DCA">
      <w:rPr>
        <w:noProof/>
      </w:rPr>
      <w:drawing>
        <wp:anchor distT="0" distB="0" distL="114300" distR="114300" simplePos="0" relativeHeight="251675648" behindDoc="0" locked="1" layoutInCell="1" allowOverlap="1" wp14:anchorId="319EE426" wp14:editId="37A36424">
          <wp:simplePos x="0" y="0"/>
          <wp:positionH relativeFrom="leftMargin">
            <wp:posOffset>5111750</wp:posOffset>
          </wp:positionH>
          <wp:positionV relativeFrom="topMargin">
            <wp:posOffset>502285</wp:posOffset>
          </wp:positionV>
          <wp:extent cx="2084070" cy="305435"/>
          <wp:effectExtent l="0" t="0" r="0" b="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5C"/>
    <w:rsid w:val="00016A24"/>
    <w:rsid w:val="00016D25"/>
    <w:rsid w:val="000309BA"/>
    <w:rsid w:val="00034A48"/>
    <w:rsid w:val="0003601C"/>
    <w:rsid w:val="00037A8B"/>
    <w:rsid w:val="000558A4"/>
    <w:rsid w:val="000776BC"/>
    <w:rsid w:val="0009671B"/>
    <w:rsid w:val="000A203B"/>
    <w:rsid w:val="000B2B91"/>
    <w:rsid w:val="001436FE"/>
    <w:rsid w:val="00147075"/>
    <w:rsid w:val="0015377D"/>
    <w:rsid w:val="00160DEB"/>
    <w:rsid w:val="00181BFA"/>
    <w:rsid w:val="001D6F6E"/>
    <w:rsid w:val="00212470"/>
    <w:rsid w:val="002253E6"/>
    <w:rsid w:val="00264055"/>
    <w:rsid w:val="002A241F"/>
    <w:rsid w:val="002A64F5"/>
    <w:rsid w:val="002B0FB2"/>
    <w:rsid w:val="002C32EE"/>
    <w:rsid w:val="00301169"/>
    <w:rsid w:val="00311488"/>
    <w:rsid w:val="00332F3E"/>
    <w:rsid w:val="00352612"/>
    <w:rsid w:val="00356231"/>
    <w:rsid w:val="003F568C"/>
    <w:rsid w:val="004341C8"/>
    <w:rsid w:val="00443E65"/>
    <w:rsid w:val="00450765"/>
    <w:rsid w:val="00470CF0"/>
    <w:rsid w:val="004878C2"/>
    <w:rsid w:val="004A4D4B"/>
    <w:rsid w:val="004B35F0"/>
    <w:rsid w:val="004B635F"/>
    <w:rsid w:val="004C086F"/>
    <w:rsid w:val="004F79AC"/>
    <w:rsid w:val="00501D9D"/>
    <w:rsid w:val="00530324"/>
    <w:rsid w:val="0053650E"/>
    <w:rsid w:val="00570C0A"/>
    <w:rsid w:val="005A6372"/>
    <w:rsid w:val="005B1811"/>
    <w:rsid w:val="005D5E09"/>
    <w:rsid w:val="005E3C75"/>
    <w:rsid w:val="005F5261"/>
    <w:rsid w:val="00601832"/>
    <w:rsid w:val="00601CD7"/>
    <w:rsid w:val="00603339"/>
    <w:rsid w:val="00604436"/>
    <w:rsid w:val="00610DF9"/>
    <w:rsid w:val="00626070"/>
    <w:rsid w:val="00651168"/>
    <w:rsid w:val="00655CC0"/>
    <w:rsid w:val="006B5E9A"/>
    <w:rsid w:val="00740AC1"/>
    <w:rsid w:val="007476EE"/>
    <w:rsid w:val="00786F15"/>
    <w:rsid w:val="007C55E7"/>
    <w:rsid w:val="007F778B"/>
    <w:rsid w:val="008148EF"/>
    <w:rsid w:val="008460B5"/>
    <w:rsid w:val="008714C3"/>
    <w:rsid w:val="008905A6"/>
    <w:rsid w:val="008A29B4"/>
    <w:rsid w:val="008D10B6"/>
    <w:rsid w:val="00947563"/>
    <w:rsid w:val="009565F4"/>
    <w:rsid w:val="009A5DF9"/>
    <w:rsid w:val="00A12D77"/>
    <w:rsid w:val="00A13AB8"/>
    <w:rsid w:val="00A3080F"/>
    <w:rsid w:val="00AA2DB9"/>
    <w:rsid w:val="00AA4515"/>
    <w:rsid w:val="00AC7635"/>
    <w:rsid w:val="00B43111"/>
    <w:rsid w:val="00B62868"/>
    <w:rsid w:val="00BC16FA"/>
    <w:rsid w:val="00BD02CC"/>
    <w:rsid w:val="00BD7572"/>
    <w:rsid w:val="00C012CB"/>
    <w:rsid w:val="00C55EB9"/>
    <w:rsid w:val="00D47EE7"/>
    <w:rsid w:val="00D75399"/>
    <w:rsid w:val="00DA1C11"/>
    <w:rsid w:val="00DA6029"/>
    <w:rsid w:val="00DB475C"/>
    <w:rsid w:val="00DB7EAE"/>
    <w:rsid w:val="00E36215"/>
    <w:rsid w:val="00E80E20"/>
    <w:rsid w:val="00E91C30"/>
    <w:rsid w:val="00EC45D8"/>
    <w:rsid w:val="00ED2329"/>
    <w:rsid w:val="00ED63A0"/>
    <w:rsid w:val="00EF1161"/>
    <w:rsid w:val="00EF4DCA"/>
    <w:rsid w:val="00EF4EA2"/>
    <w:rsid w:val="00F06EF2"/>
    <w:rsid w:val="00F14494"/>
    <w:rsid w:val="00F14DC0"/>
    <w:rsid w:val="00F57FA0"/>
    <w:rsid w:val="00F7485E"/>
    <w:rsid w:val="00F800B8"/>
    <w:rsid w:val="00F87DDD"/>
    <w:rsid w:val="00FA38CB"/>
    <w:rsid w:val="00FD20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347DE"/>
  <w15:chartTrackingRefBased/>
  <w15:docId w15:val="{723EEEB9-D1E2-414F-AEA3-C9F68264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41C8"/>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947563"/>
  </w:style>
  <w:style w:type="paragraph" w:styleId="Fuzeile">
    <w:name w:val="footer"/>
    <w:basedOn w:val="Standard"/>
    <w:link w:val="Fu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947563"/>
  </w:style>
  <w:style w:type="paragraph" w:customStyle="1" w:styleId="EinfAbs">
    <w:name w:val="[Einf. Abs.]"/>
    <w:basedOn w:val="Standard"/>
    <w:uiPriority w:val="99"/>
    <w:rsid w:val="00311488"/>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ink">
    <w:name w:val="Hyperlink"/>
    <w:basedOn w:val="Absatz-Standardschriftart"/>
    <w:uiPriority w:val="99"/>
    <w:unhideWhenUsed/>
    <w:rsid w:val="00356231"/>
    <w:rPr>
      <w:color w:val="0563C1" w:themeColor="hyperlink"/>
      <w:u w:val="single"/>
    </w:rPr>
  </w:style>
  <w:style w:type="character" w:styleId="NichtaufgelsteErwhnung">
    <w:name w:val="Unresolved Mention"/>
    <w:basedOn w:val="Absatz-Standardschriftart"/>
    <w:uiPriority w:val="99"/>
    <w:semiHidden/>
    <w:unhideWhenUsed/>
    <w:rsid w:val="00356231"/>
    <w:rPr>
      <w:color w:val="605E5C"/>
      <w:shd w:val="clear" w:color="auto" w:fill="E1DFDD"/>
    </w:rPr>
  </w:style>
  <w:style w:type="character" w:styleId="BesuchterLink">
    <w:name w:val="FollowedHyperlink"/>
    <w:basedOn w:val="Absatz-Standardschriftart"/>
    <w:uiPriority w:val="99"/>
    <w:semiHidden/>
    <w:unhideWhenUsed/>
    <w:rsid w:val="00356231"/>
    <w:rPr>
      <w:color w:val="954F72" w:themeColor="followedHyperlink"/>
      <w:u w:val="single"/>
    </w:rPr>
  </w:style>
  <w:style w:type="character" w:styleId="Seitenzahl">
    <w:name w:val="page number"/>
    <w:basedOn w:val="Absatz-Standardschriftart"/>
    <w:uiPriority w:val="99"/>
    <w:semiHidden/>
    <w:unhideWhenUsed/>
    <w:rsid w:val="00F14494"/>
  </w:style>
  <w:style w:type="paragraph" w:styleId="Listenabsatz">
    <w:name w:val="List Paragraph"/>
    <w:basedOn w:val="Standard"/>
    <w:uiPriority w:val="34"/>
    <w:qFormat/>
    <w:rsid w:val="00DB475C"/>
    <w:pPr>
      <w:ind w:left="720"/>
      <w:contextualSpacing/>
    </w:pPr>
  </w:style>
  <w:style w:type="character" w:styleId="Kommentarzeichen">
    <w:name w:val="annotation reference"/>
    <w:basedOn w:val="Absatz-Standardschriftart"/>
    <w:uiPriority w:val="99"/>
    <w:semiHidden/>
    <w:unhideWhenUsed/>
    <w:rsid w:val="00B43111"/>
    <w:rPr>
      <w:sz w:val="16"/>
      <w:szCs w:val="16"/>
    </w:rPr>
  </w:style>
  <w:style w:type="paragraph" w:styleId="Kommentartext">
    <w:name w:val="annotation text"/>
    <w:basedOn w:val="Standard"/>
    <w:link w:val="KommentartextZchn"/>
    <w:uiPriority w:val="99"/>
    <w:semiHidden/>
    <w:unhideWhenUsed/>
    <w:rsid w:val="00B43111"/>
    <w:rPr>
      <w:sz w:val="20"/>
      <w:szCs w:val="20"/>
    </w:rPr>
  </w:style>
  <w:style w:type="character" w:customStyle="1" w:styleId="KommentartextZchn">
    <w:name w:val="Kommentartext Zchn"/>
    <w:basedOn w:val="Absatz-Standardschriftart"/>
    <w:link w:val="Kommentartext"/>
    <w:uiPriority w:val="99"/>
    <w:semiHidden/>
    <w:rsid w:val="00B43111"/>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43111"/>
    <w:rPr>
      <w:b/>
      <w:bCs/>
    </w:rPr>
  </w:style>
  <w:style w:type="character" w:customStyle="1" w:styleId="KommentarthemaZchn">
    <w:name w:val="Kommentarthema Zchn"/>
    <w:basedOn w:val="KommentartextZchn"/>
    <w:link w:val="Kommentarthema"/>
    <w:uiPriority w:val="99"/>
    <w:semiHidden/>
    <w:rsid w:val="00B43111"/>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ia.hesselschwerdt@volkswohnung.d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10_VOWO\KU\20_OEA\20_Team\Public%20Relations\Presse%20+%20Pressemitteilungen\VOWO_Vorlage_Pressemitteil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65DC-D962-0C44-A164-83DBCF66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VOWO_Vorlage_Pressemitteilung.dotx</Template>
  <TotalTime>0</TotalTime>
  <Pages>2</Pages>
  <Words>975</Words>
  <Characters>6146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Ziegler, Gudrun</dc:creator>
  <cp:keywords/>
  <dc:description/>
  <cp:lastModifiedBy>Hesselschwerdt, Pia</cp:lastModifiedBy>
  <cp:revision>3</cp:revision>
  <cp:lastPrinted>2021-06-30T13:32:00Z</cp:lastPrinted>
  <dcterms:created xsi:type="dcterms:W3CDTF">2025-10-22T10:55:00Z</dcterms:created>
  <dcterms:modified xsi:type="dcterms:W3CDTF">2025-10-22T11:30:00Z</dcterms:modified>
</cp:coreProperties>
</file>