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AEDE" w14:textId="7E13E299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3A39E5">
        <w:rPr>
          <w:rFonts w:ascii="Arial" w:hAnsi="Arial" w:cs="Arial"/>
          <w:sz w:val="20"/>
          <w:szCs w:val="20"/>
        </w:rPr>
        <w:t>6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3A39E5">
        <w:rPr>
          <w:rFonts w:ascii="Arial" w:hAnsi="Arial" w:cs="Arial"/>
          <w:sz w:val="20"/>
          <w:szCs w:val="20"/>
        </w:rPr>
        <w:t>März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3A39E5">
        <w:rPr>
          <w:rFonts w:ascii="Arial" w:hAnsi="Arial" w:cs="Arial"/>
          <w:sz w:val="20"/>
          <w:szCs w:val="20"/>
        </w:rPr>
        <w:t>4</w:t>
      </w:r>
    </w:p>
    <w:p w14:paraId="51BF2A74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2DCC79A3" w14:textId="21F2560A" w:rsidR="005E3C75" w:rsidRDefault="004341C8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 w:rsidRPr="00034A48">
        <w:rPr>
          <w:rFonts w:ascii="Arial" w:hAnsi="Arial" w:cs="Arial"/>
          <w:b/>
          <w:bCs/>
          <w:sz w:val="28"/>
          <w:szCs w:val="28"/>
        </w:rPr>
        <w:t xml:space="preserve">Richtfest </w:t>
      </w:r>
      <w:r w:rsidR="003A39E5">
        <w:rPr>
          <w:rFonts w:ascii="Arial" w:hAnsi="Arial" w:cs="Arial"/>
          <w:b/>
          <w:bCs/>
          <w:sz w:val="28"/>
          <w:szCs w:val="28"/>
        </w:rPr>
        <w:t>am alten Flugplatz</w:t>
      </w:r>
      <w:r w:rsidRPr="00034A48">
        <w:rPr>
          <w:rFonts w:ascii="Arial" w:hAnsi="Arial" w:cs="Arial"/>
          <w:b/>
          <w:bCs/>
          <w:sz w:val="28"/>
          <w:szCs w:val="28"/>
        </w:rPr>
        <w:t xml:space="preserve">: </w:t>
      </w:r>
      <w:r w:rsidR="00601832" w:rsidRPr="00034A48">
        <w:rPr>
          <w:rFonts w:ascii="Arial" w:hAnsi="Arial" w:cs="Arial"/>
          <w:b/>
          <w:bCs/>
          <w:sz w:val="28"/>
          <w:szCs w:val="28"/>
        </w:rPr>
        <w:t>Volkswohnung</w:t>
      </w:r>
      <w:r w:rsidRPr="00034A48">
        <w:rPr>
          <w:rFonts w:ascii="Arial" w:hAnsi="Arial" w:cs="Arial"/>
          <w:b/>
          <w:bCs/>
          <w:sz w:val="28"/>
          <w:szCs w:val="28"/>
        </w:rPr>
        <w:t xml:space="preserve"> modernisiert und schafft neuen Wohnraum </w:t>
      </w:r>
      <w:r w:rsidR="003A39E5">
        <w:rPr>
          <w:rFonts w:ascii="Arial" w:hAnsi="Arial" w:cs="Arial"/>
          <w:b/>
          <w:bCs/>
          <w:sz w:val="28"/>
          <w:szCs w:val="28"/>
        </w:rPr>
        <w:t>in der Nordweststadt</w:t>
      </w:r>
    </w:p>
    <w:p w14:paraId="18631F5C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582E9DBE" w14:textId="0E1DC585" w:rsidR="00601832" w:rsidRPr="002A241F" w:rsidRDefault="004341C8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b/>
          <w:bCs/>
          <w:sz w:val="20"/>
          <w:szCs w:val="20"/>
        </w:rPr>
        <w:t>Ein besonderes Richtfest feierte die V</w:t>
      </w:r>
      <w:r w:rsidR="00601832" w:rsidRPr="002A241F">
        <w:rPr>
          <w:rFonts w:ascii="Arial" w:hAnsi="Arial" w:cs="Arial"/>
          <w:b/>
          <w:bCs/>
          <w:sz w:val="20"/>
          <w:szCs w:val="20"/>
        </w:rPr>
        <w:t>olkswohnung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am </w:t>
      </w:r>
      <w:r w:rsidR="00D431DE">
        <w:rPr>
          <w:rFonts w:ascii="Arial" w:hAnsi="Arial" w:cs="Arial"/>
          <w:b/>
          <w:bCs/>
          <w:sz w:val="20"/>
          <w:szCs w:val="20"/>
        </w:rPr>
        <w:t>06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. </w:t>
      </w:r>
      <w:r w:rsidR="00D431DE">
        <w:rPr>
          <w:rFonts w:ascii="Arial" w:hAnsi="Arial" w:cs="Arial"/>
          <w:b/>
          <w:bCs/>
          <w:sz w:val="20"/>
          <w:szCs w:val="20"/>
        </w:rPr>
        <w:t>März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20</w:t>
      </w:r>
      <w:r w:rsidR="00D431DE">
        <w:rPr>
          <w:rFonts w:ascii="Arial" w:hAnsi="Arial" w:cs="Arial"/>
          <w:b/>
          <w:bCs/>
          <w:sz w:val="20"/>
          <w:szCs w:val="20"/>
        </w:rPr>
        <w:t xml:space="preserve">24: 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In der </w:t>
      </w:r>
      <w:r w:rsidR="00D431DE">
        <w:rPr>
          <w:rFonts w:ascii="Arial" w:hAnsi="Arial" w:cs="Arial"/>
          <w:b/>
          <w:bCs/>
          <w:sz w:val="20"/>
          <w:szCs w:val="20"/>
        </w:rPr>
        <w:t>Josef-Schofer-Straße 2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wurde der Richtspruch nicht für einen Neubau, sondern ein Bestandgebäude verlesen</w:t>
      </w:r>
      <w:r w:rsidR="00DC46FE">
        <w:rPr>
          <w:rFonts w:ascii="Arial" w:hAnsi="Arial" w:cs="Arial"/>
          <w:b/>
          <w:bCs/>
          <w:sz w:val="20"/>
          <w:szCs w:val="20"/>
        </w:rPr>
        <w:t>.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Die </w:t>
      </w:r>
      <w:r w:rsidR="00C13CF9">
        <w:rPr>
          <w:rFonts w:ascii="Arial" w:hAnsi="Arial" w:cs="Arial"/>
          <w:b/>
          <w:bCs/>
          <w:sz w:val="20"/>
          <w:szCs w:val="20"/>
        </w:rPr>
        <w:t>städtische Wohnungsbaugesellschaft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</w:t>
      </w:r>
      <w:r w:rsidR="0001205A">
        <w:rPr>
          <w:rFonts w:ascii="Arial" w:hAnsi="Arial" w:cs="Arial"/>
          <w:b/>
          <w:bCs/>
          <w:sz w:val="20"/>
          <w:szCs w:val="20"/>
        </w:rPr>
        <w:t>modernisiert</w:t>
      </w:r>
      <w:r w:rsidR="00EF7ED9">
        <w:rPr>
          <w:rFonts w:ascii="Arial" w:hAnsi="Arial" w:cs="Arial"/>
          <w:b/>
          <w:bCs/>
          <w:sz w:val="20"/>
          <w:szCs w:val="20"/>
        </w:rPr>
        <w:t xml:space="preserve"> das Gebäude aus dem Jahr </w:t>
      </w:r>
      <w:r w:rsidRPr="002A241F">
        <w:rPr>
          <w:rFonts w:ascii="Arial" w:hAnsi="Arial" w:cs="Arial"/>
          <w:b/>
          <w:bCs/>
          <w:sz w:val="20"/>
          <w:szCs w:val="20"/>
        </w:rPr>
        <w:t>19</w:t>
      </w:r>
      <w:r w:rsidR="00D431DE">
        <w:rPr>
          <w:rFonts w:ascii="Arial" w:hAnsi="Arial" w:cs="Arial"/>
          <w:b/>
          <w:bCs/>
          <w:sz w:val="20"/>
          <w:szCs w:val="20"/>
        </w:rPr>
        <w:t>70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</w:t>
      </w:r>
      <w:r w:rsidR="00D431DE">
        <w:rPr>
          <w:rFonts w:ascii="Arial" w:hAnsi="Arial" w:cs="Arial"/>
          <w:b/>
          <w:bCs/>
          <w:sz w:val="20"/>
          <w:szCs w:val="20"/>
        </w:rPr>
        <w:t>grundlegend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und</w:t>
      </w:r>
      <w:r w:rsidR="0001205A">
        <w:rPr>
          <w:rFonts w:ascii="Arial" w:hAnsi="Arial" w:cs="Arial"/>
          <w:b/>
          <w:bCs/>
          <w:sz w:val="20"/>
          <w:szCs w:val="20"/>
        </w:rPr>
        <w:t xml:space="preserve"> schafft</w:t>
      </w:r>
      <w:r w:rsidRPr="002A241F">
        <w:rPr>
          <w:rFonts w:ascii="Arial" w:hAnsi="Arial" w:cs="Arial"/>
          <w:b/>
          <w:bCs/>
          <w:sz w:val="20"/>
          <w:szCs w:val="20"/>
        </w:rPr>
        <w:t xml:space="preserve"> neue Wohnungen durch die Aktivierung von Dachgeschossen. </w:t>
      </w:r>
      <w:r w:rsidR="00D431DE" w:rsidRPr="00D431DE">
        <w:rPr>
          <w:rFonts w:ascii="Arial" w:hAnsi="Arial" w:cs="Arial"/>
          <w:b/>
          <w:bCs/>
          <w:sz w:val="20"/>
          <w:szCs w:val="20"/>
        </w:rPr>
        <w:t>Insgesamt entstehen 45 qualitative</w:t>
      </w:r>
      <w:r w:rsidR="003942B2">
        <w:rPr>
          <w:rFonts w:ascii="Arial" w:hAnsi="Arial" w:cs="Arial"/>
          <w:b/>
          <w:bCs/>
          <w:sz w:val="20"/>
          <w:szCs w:val="20"/>
        </w:rPr>
        <w:t>,</w:t>
      </w:r>
      <w:r w:rsidR="00D431DE" w:rsidRPr="00D431DE">
        <w:rPr>
          <w:rFonts w:ascii="Arial" w:hAnsi="Arial" w:cs="Arial"/>
          <w:b/>
          <w:bCs/>
          <w:sz w:val="20"/>
          <w:szCs w:val="20"/>
        </w:rPr>
        <w:t xml:space="preserve"> barrierearme Wohnungen in unterschiedlichen Größen mit einer Gesamtwohnfläche von rund 3.</w:t>
      </w:r>
      <w:r w:rsidR="00D431DE">
        <w:rPr>
          <w:rFonts w:ascii="Arial" w:hAnsi="Arial" w:cs="Arial"/>
          <w:b/>
          <w:bCs/>
          <w:sz w:val="20"/>
          <w:szCs w:val="20"/>
        </w:rPr>
        <w:t>1</w:t>
      </w:r>
      <w:r w:rsidR="00D431DE" w:rsidRPr="00D431DE">
        <w:rPr>
          <w:rFonts w:ascii="Arial" w:hAnsi="Arial" w:cs="Arial"/>
          <w:b/>
          <w:bCs/>
          <w:sz w:val="20"/>
          <w:szCs w:val="20"/>
        </w:rPr>
        <w:t>00 m².</w:t>
      </w:r>
    </w:p>
    <w:p w14:paraId="0F665A38" w14:textId="77777777" w:rsidR="00601832" w:rsidRPr="002A241F" w:rsidRDefault="00601832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66407FDF" w14:textId="34C8521A" w:rsidR="00D431DE" w:rsidRDefault="0001205A" w:rsidP="00352612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EF7ED9" w:rsidRPr="00EF7ED9">
        <w:rPr>
          <w:rFonts w:ascii="Arial" w:hAnsi="Arial" w:cs="Arial"/>
          <w:sz w:val="20"/>
          <w:szCs w:val="20"/>
        </w:rPr>
        <w:t xml:space="preserve">ursprünglich </w:t>
      </w:r>
      <w:r w:rsidR="003942B2">
        <w:rPr>
          <w:rFonts w:ascii="Arial" w:hAnsi="Arial" w:cs="Arial"/>
          <w:sz w:val="20"/>
          <w:szCs w:val="20"/>
        </w:rPr>
        <w:t xml:space="preserve">von der Stadt Karlsruhe </w:t>
      </w:r>
      <w:r w:rsidR="00EF7ED9" w:rsidRPr="00EF7ED9">
        <w:rPr>
          <w:rFonts w:ascii="Arial" w:hAnsi="Arial" w:cs="Arial"/>
          <w:sz w:val="20"/>
          <w:szCs w:val="20"/>
        </w:rPr>
        <w:t xml:space="preserve">als Schwesternwohnheim errichtete Gebäude </w:t>
      </w:r>
      <w:r w:rsidR="003942B2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der Nordweststadt wird mit einer Vollmodernisierung, einer Neukonzeption der Grundrisse und</w:t>
      </w:r>
      <w:r w:rsidR="00C13CF9">
        <w:rPr>
          <w:rFonts w:ascii="Arial" w:hAnsi="Arial" w:cs="Arial"/>
          <w:sz w:val="20"/>
          <w:szCs w:val="20"/>
        </w:rPr>
        <w:t xml:space="preserve"> der</w:t>
      </w:r>
      <w:r>
        <w:rPr>
          <w:rFonts w:ascii="Arial" w:hAnsi="Arial" w:cs="Arial"/>
          <w:sz w:val="20"/>
          <w:szCs w:val="20"/>
        </w:rPr>
        <w:t xml:space="preserve"> Schaffung </w:t>
      </w:r>
      <w:r w:rsidR="004C28FF" w:rsidRPr="004C28FF">
        <w:rPr>
          <w:rFonts w:ascii="Arial" w:hAnsi="Arial" w:cs="Arial"/>
          <w:sz w:val="20"/>
          <w:szCs w:val="20"/>
        </w:rPr>
        <w:t xml:space="preserve">von neuem Wohnraum durch </w:t>
      </w:r>
      <w:r>
        <w:rPr>
          <w:rFonts w:ascii="Arial" w:hAnsi="Arial" w:cs="Arial"/>
          <w:sz w:val="20"/>
          <w:szCs w:val="20"/>
        </w:rPr>
        <w:t xml:space="preserve">eine </w:t>
      </w:r>
      <w:r w:rsidR="004C28FF" w:rsidRPr="004C28FF">
        <w:rPr>
          <w:rFonts w:ascii="Arial" w:hAnsi="Arial" w:cs="Arial"/>
          <w:sz w:val="20"/>
          <w:szCs w:val="20"/>
        </w:rPr>
        <w:t>Aufstockung des Dachgeschosses</w:t>
      </w:r>
      <w:r w:rsidR="003D50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die Moderne transformiert. Wichtigen Klimaschutz- und Energieaspekten wird durch eine neue thermische Hülle Rechnung getragen. </w:t>
      </w:r>
      <w:r w:rsidRPr="00D431DE">
        <w:rPr>
          <w:rFonts w:ascii="Arial" w:hAnsi="Arial" w:cs="Arial"/>
          <w:sz w:val="20"/>
          <w:szCs w:val="20"/>
        </w:rPr>
        <w:t>Die größtenteils geförderten Wohnungen werden durch neue vorgestellte Balkonanlagen aufgewertet.</w:t>
      </w:r>
      <w:r w:rsidRPr="00A75E8F">
        <w:rPr>
          <w:rFonts w:ascii="Arial" w:hAnsi="Arial" w:cs="Arial"/>
          <w:sz w:val="20"/>
          <w:szCs w:val="20"/>
        </w:rPr>
        <w:t xml:space="preserve"> </w:t>
      </w:r>
      <w:r w:rsidR="00A75E8F" w:rsidRPr="00A75E8F">
        <w:rPr>
          <w:rFonts w:ascii="Arial" w:hAnsi="Arial" w:cs="Arial"/>
          <w:sz w:val="20"/>
          <w:szCs w:val="20"/>
        </w:rPr>
        <w:t>Erhalten bleibt d</w:t>
      </w:r>
      <w:r w:rsidRPr="0001205A">
        <w:rPr>
          <w:rFonts w:ascii="Arial" w:hAnsi="Arial" w:cs="Arial"/>
          <w:sz w:val="20"/>
          <w:szCs w:val="20"/>
        </w:rPr>
        <w:t>ie strukturierte und gegliederte Fassadenaufteilung und Fensteranordnung</w:t>
      </w:r>
      <w:r w:rsidR="00A75E8F">
        <w:rPr>
          <w:rFonts w:ascii="Arial" w:hAnsi="Arial" w:cs="Arial"/>
          <w:sz w:val="20"/>
          <w:szCs w:val="20"/>
        </w:rPr>
        <w:t xml:space="preserve"> </w:t>
      </w:r>
      <w:r w:rsidR="00A95DF6">
        <w:rPr>
          <w:rFonts w:ascii="Arial" w:hAnsi="Arial" w:cs="Arial"/>
          <w:sz w:val="20"/>
          <w:szCs w:val="20"/>
        </w:rPr>
        <w:t>– der E</w:t>
      </w:r>
      <w:r w:rsidRPr="0001205A">
        <w:rPr>
          <w:rFonts w:ascii="Arial" w:hAnsi="Arial" w:cs="Arial"/>
          <w:sz w:val="20"/>
          <w:szCs w:val="20"/>
        </w:rPr>
        <w:t xml:space="preserve">ntwurf orientiert sich am bestehenden Charakter des Gebäudes und </w:t>
      </w:r>
      <w:r w:rsidR="000339CF">
        <w:rPr>
          <w:rFonts w:ascii="Arial" w:hAnsi="Arial" w:cs="Arial"/>
          <w:sz w:val="20"/>
          <w:szCs w:val="20"/>
        </w:rPr>
        <w:t>zeigt den sensiblen Umgang der Volkswohnung mit dem Bestand</w:t>
      </w:r>
      <w:r w:rsidRPr="0001205A">
        <w:rPr>
          <w:rFonts w:ascii="Arial" w:hAnsi="Arial" w:cs="Arial"/>
          <w:sz w:val="20"/>
          <w:szCs w:val="20"/>
        </w:rPr>
        <w:t>.</w:t>
      </w:r>
      <w:r w:rsidR="003942B2" w:rsidRPr="003942B2">
        <w:rPr>
          <w:rFonts w:ascii="Arial" w:hAnsi="Arial" w:cs="Arial"/>
          <w:sz w:val="20"/>
          <w:szCs w:val="20"/>
        </w:rPr>
        <w:t xml:space="preserve"> </w:t>
      </w:r>
      <w:r w:rsidR="003942B2">
        <w:rPr>
          <w:rFonts w:ascii="Arial" w:hAnsi="Arial" w:cs="Arial"/>
          <w:sz w:val="20"/>
          <w:szCs w:val="20"/>
        </w:rPr>
        <w:t xml:space="preserve">Eine </w:t>
      </w:r>
      <w:r w:rsidR="003942B2" w:rsidRPr="004C28FF">
        <w:rPr>
          <w:rFonts w:ascii="Arial" w:hAnsi="Arial" w:cs="Arial"/>
          <w:sz w:val="20"/>
          <w:szCs w:val="20"/>
        </w:rPr>
        <w:t>barrierefreie Erschließung aller Wohneinheiten</w:t>
      </w:r>
      <w:r w:rsidR="003942B2">
        <w:rPr>
          <w:rFonts w:ascii="Arial" w:hAnsi="Arial" w:cs="Arial"/>
          <w:sz w:val="20"/>
          <w:szCs w:val="20"/>
        </w:rPr>
        <w:t xml:space="preserve"> durch ein zusätzliches Treppenhaus mit neuem Aufzug auf der Südseite rundet das zukünftige Bild ab.</w:t>
      </w:r>
    </w:p>
    <w:p w14:paraId="28CAC15C" w14:textId="77777777" w:rsidR="0001205A" w:rsidRDefault="0001205A" w:rsidP="0001205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D5895BF" w14:textId="2CAA093C" w:rsidR="0001205A" w:rsidRPr="004C28FF" w:rsidRDefault="0001205A" w:rsidP="0001205A">
      <w:pPr>
        <w:spacing w:line="250" w:lineRule="atLeast"/>
        <w:rPr>
          <w:rFonts w:ascii="Arial" w:hAnsi="Arial" w:cs="Arial"/>
          <w:sz w:val="20"/>
          <w:szCs w:val="20"/>
        </w:rPr>
      </w:pPr>
      <w:r w:rsidRPr="004C28FF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A</w:t>
      </w:r>
      <w:r w:rsidRPr="004C28FF">
        <w:rPr>
          <w:rFonts w:ascii="Arial" w:hAnsi="Arial" w:cs="Arial"/>
          <w:sz w:val="20"/>
          <w:szCs w:val="20"/>
        </w:rPr>
        <w:t>ufstockung</w:t>
      </w:r>
      <w:r>
        <w:rPr>
          <w:rFonts w:ascii="Arial" w:hAnsi="Arial" w:cs="Arial"/>
          <w:sz w:val="20"/>
          <w:szCs w:val="20"/>
        </w:rPr>
        <w:t xml:space="preserve"> des Dachgeschosses</w:t>
      </w:r>
      <w:r w:rsidRPr="004C28FF">
        <w:rPr>
          <w:rFonts w:ascii="Arial" w:hAnsi="Arial" w:cs="Arial"/>
          <w:sz w:val="20"/>
          <w:szCs w:val="20"/>
        </w:rPr>
        <w:t xml:space="preserve"> wurde </w:t>
      </w:r>
      <w:r>
        <w:rPr>
          <w:rFonts w:ascii="Arial" w:hAnsi="Arial" w:cs="Arial"/>
          <w:sz w:val="20"/>
          <w:szCs w:val="20"/>
        </w:rPr>
        <w:t xml:space="preserve">in elementierter Holzbauweise durchgeführt: Die Konstruktionen wurden </w:t>
      </w:r>
      <w:r w:rsidRPr="004C28FF">
        <w:rPr>
          <w:rFonts w:ascii="Arial" w:hAnsi="Arial" w:cs="Arial"/>
          <w:sz w:val="20"/>
          <w:szCs w:val="20"/>
        </w:rPr>
        <w:t>bereits im Werk von der ausführenden Firma vorgefertigt</w:t>
      </w:r>
      <w:r>
        <w:rPr>
          <w:rFonts w:ascii="Arial" w:hAnsi="Arial" w:cs="Arial"/>
          <w:sz w:val="20"/>
          <w:szCs w:val="20"/>
        </w:rPr>
        <w:t>, die</w:t>
      </w:r>
      <w:r w:rsidRPr="004C28FF">
        <w:rPr>
          <w:rFonts w:ascii="Arial" w:hAnsi="Arial" w:cs="Arial"/>
          <w:sz w:val="20"/>
          <w:szCs w:val="20"/>
        </w:rPr>
        <w:t xml:space="preserve"> Wandelemente </w:t>
      </w:r>
      <w:r>
        <w:rPr>
          <w:rFonts w:ascii="Arial" w:hAnsi="Arial" w:cs="Arial"/>
          <w:sz w:val="20"/>
          <w:szCs w:val="20"/>
        </w:rPr>
        <w:t>mit ein</w:t>
      </w:r>
      <w:r w:rsidRPr="004C28FF">
        <w:rPr>
          <w:rFonts w:ascii="Arial" w:hAnsi="Arial" w:cs="Arial"/>
          <w:sz w:val="20"/>
          <w:szCs w:val="20"/>
        </w:rPr>
        <w:t>gebauten Fenstern auf die Baustelle geliefert</w:t>
      </w:r>
      <w:r>
        <w:rPr>
          <w:rFonts w:ascii="Arial" w:hAnsi="Arial" w:cs="Arial"/>
          <w:sz w:val="20"/>
          <w:szCs w:val="20"/>
        </w:rPr>
        <w:t xml:space="preserve">. </w:t>
      </w:r>
      <w:r w:rsidR="000339CF">
        <w:rPr>
          <w:rFonts w:ascii="Arial" w:hAnsi="Arial" w:cs="Arial"/>
          <w:sz w:val="20"/>
          <w:szCs w:val="20"/>
        </w:rPr>
        <w:t>Durch die</w:t>
      </w:r>
      <w:r w:rsidR="00A95DF6">
        <w:rPr>
          <w:rFonts w:ascii="Arial" w:hAnsi="Arial" w:cs="Arial"/>
          <w:sz w:val="20"/>
          <w:szCs w:val="20"/>
        </w:rPr>
        <w:t xml:space="preserve">sen neuen Wohnraum auf dem Dach </w:t>
      </w:r>
      <w:r w:rsidR="000339CF">
        <w:rPr>
          <w:rFonts w:ascii="Arial" w:hAnsi="Arial" w:cs="Arial"/>
          <w:sz w:val="20"/>
          <w:szCs w:val="20"/>
        </w:rPr>
        <w:t xml:space="preserve">konnte auch ein traditionelles Richtfest gefeiert werden. </w:t>
      </w:r>
    </w:p>
    <w:p w14:paraId="23291164" w14:textId="77777777" w:rsidR="004C28FF" w:rsidRDefault="004C28FF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FE923A2" w14:textId="20F14A0F" w:rsidR="00DC46FE" w:rsidRDefault="004341C8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„Ich freue mich, dass wir heute dieses Etappenziel erreicht haben. </w:t>
      </w:r>
      <w:r w:rsidR="00DC46FE">
        <w:rPr>
          <w:rFonts w:ascii="Arial" w:hAnsi="Arial" w:cs="Arial"/>
          <w:sz w:val="20"/>
          <w:szCs w:val="20"/>
        </w:rPr>
        <w:t xml:space="preserve">Es ist uns ein großes Anliegen, unseren Gebäudebestand </w:t>
      </w:r>
      <w:r w:rsidRPr="002A241F">
        <w:rPr>
          <w:rFonts w:ascii="Arial" w:hAnsi="Arial" w:cs="Arial"/>
          <w:sz w:val="20"/>
          <w:szCs w:val="20"/>
        </w:rPr>
        <w:t>zukunftsfähig weiter</w:t>
      </w:r>
      <w:r w:rsidR="00DC46FE">
        <w:rPr>
          <w:rFonts w:ascii="Arial" w:hAnsi="Arial" w:cs="Arial"/>
          <w:sz w:val="20"/>
          <w:szCs w:val="20"/>
        </w:rPr>
        <w:t>zu</w:t>
      </w:r>
      <w:r w:rsidRPr="002A241F">
        <w:rPr>
          <w:rFonts w:ascii="Arial" w:hAnsi="Arial" w:cs="Arial"/>
          <w:sz w:val="20"/>
          <w:szCs w:val="20"/>
        </w:rPr>
        <w:t>entwickeln und</w:t>
      </w:r>
      <w:r w:rsidR="00EC2AAF">
        <w:rPr>
          <w:rFonts w:ascii="Arial" w:hAnsi="Arial" w:cs="Arial"/>
          <w:sz w:val="20"/>
          <w:szCs w:val="20"/>
        </w:rPr>
        <w:t xml:space="preserve"> </w:t>
      </w:r>
      <w:r w:rsidR="00DC46FE">
        <w:rPr>
          <w:rFonts w:ascii="Arial" w:hAnsi="Arial" w:cs="Arial"/>
          <w:sz w:val="20"/>
          <w:szCs w:val="20"/>
        </w:rPr>
        <w:t xml:space="preserve">Dachaufstockungspotentiale in </w:t>
      </w:r>
      <w:r w:rsidR="000339CF">
        <w:rPr>
          <w:rFonts w:ascii="Arial" w:hAnsi="Arial" w:cs="Arial"/>
          <w:sz w:val="20"/>
          <w:szCs w:val="20"/>
        </w:rPr>
        <w:t>sinnvollem</w:t>
      </w:r>
      <w:r w:rsidR="00DC46FE">
        <w:rPr>
          <w:rFonts w:ascii="Arial" w:hAnsi="Arial" w:cs="Arial"/>
          <w:sz w:val="20"/>
          <w:szCs w:val="20"/>
        </w:rPr>
        <w:t xml:space="preserve"> Maße zu nutzen</w:t>
      </w:r>
      <w:r w:rsidRPr="002A241F">
        <w:rPr>
          <w:rFonts w:ascii="Arial" w:hAnsi="Arial" w:cs="Arial"/>
          <w:sz w:val="20"/>
          <w:szCs w:val="20"/>
        </w:rPr>
        <w:t xml:space="preserve">“, sagte </w:t>
      </w:r>
      <w:r w:rsidR="00DC46FE">
        <w:rPr>
          <w:rFonts w:ascii="Arial" w:hAnsi="Arial" w:cs="Arial"/>
          <w:sz w:val="20"/>
          <w:szCs w:val="20"/>
        </w:rPr>
        <w:t>Volkswohnungs-Geschäftsführer Stefan Storz</w:t>
      </w:r>
      <w:r w:rsidRPr="002A241F">
        <w:rPr>
          <w:rFonts w:ascii="Arial" w:hAnsi="Arial" w:cs="Arial"/>
          <w:sz w:val="20"/>
          <w:szCs w:val="20"/>
        </w:rPr>
        <w:t xml:space="preserve"> in seiner Ansprache</w:t>
      </w:r>
      <w:r w:rsidR="00EF7ED9">
        <w:rPr>
          <w:rFonts w:ascii="Arial" w:hAnsi="Arial" w:cs="Arial"/>
          <w:sz w:val="20"/>
          <w:szCs w:val="20"/>
        </w:rPr>
        <w:t>:</w:t>
      </w:r>
      <w:r w:rsidRPr="002A241F">
        <w:rPr>
          <w:rFonts w:ascii="Arial" w:hAnsi="Arial" w:cs="Arial"/>
          <w:sz w:val="20"/>
          <w:szCs w:val="20"/>
        </w:rPr>
        <w:t xml:space="preserve"> </w:t>
      </w:r>
      <w:r w:rsidR="00EF7ED9">
        <w:rPr>
          <w:rFonts w:ascii="Arial" w:hAnsi="Arial" w:cs="Arial"/>
          <w:sz w:val="20"/>
          <w:szCs w:val="20"/>
        </w:rPr>
        <w:t>„Die Arbeit im Bestand ist fordernd – Stichwort Schadstoffsanierung, gestiegene Brandschutzanforderungen und die Transformation des Wohnungsgemenges in die heutige Zeit – aber es lohnt sich</w:t>
      </w:r>
      <w:r w:rsidR="009154A9">
        <w:rPr>
          <w:rFonts w:ascii="Arial" w:hAnsi="Arial" w:cs="Arial"/>
          <w:sz w:val="20"/>
          <w:szCs w:val="20"/>
        </w:rPr>
        <w:t>; nicht zuletzt</w:t>
      </w:r>
      <w:r w:rsidR="00EC2AAF">
        <w:rPr>
          <w:rFonts w:ascii="Arial" w:hAnsi="Arial" w:cs="Arial"/>
          <w:sz w:val="20"/>
          <w:szCs w:val="20"/>
        </w:rPr>
        <w:t xml:space="preserve"> aus Nachhaltigkeitsaspekten, denn die im Gebäude gebündelte graue Energie bleibt dort gebunden.“</w:t>
      </w:r>
    </w:p>
    <w:p w14:paraId="60EED983" w14:textId="77777777" w:rsidR="00DC46FE" w:rsidRPr="0001205A" w:rsidRDefault="00DC46FE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589CA74" w14:textId="6F4FDEFF" w:rsidR="00601832" w:rsidRPr="002A241F" w:rsidRDefault="0001205A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Zukünftig steht ein Wohnungsmix von </w:t>
      </w:r>
      <w:r w:rsidRPr="004C28FF">
        <w:rPr>
          <w:rFonts w:ascii="Arial" w:hAnsi="Arial" w:cs="Arial"/>
          <w:sz w:val="20"/>
          <w:szCs w:val="20"/>
        </w:rPr>
        <w:t xml:space="preserve">1-, 2-, 3- und 4-Zimmer-Wohnungen </w:t>
      </w:r>
      <w:r>
        <w:rPr>
          <w:rFonts w:ascii="Arial" w:hAnsi="Arial" w:cs="Arial"/>
          <w:sz w:val="20"/>
          <w:szCs w:val="20"/>
        </w:rPr>
        <w:t xml:space="preserve">zur Verfügung. </w:t>
      </w:r>
      <w:r w:rsidR="000339CF">
        <w:rPr>
          <w:rFonts w:ascii="Arial" w:hAnsi="Arial" w:cs="Arial"/>
          <w:sz w:val="20"/>
          <w:szCs w:val="20"/>
        </w:rPr>
        <w:t>Voraussichtlich Ende 2024 werden</w:t>
      </w:r>
      <w:r w:rsidR="004341C8" w:rsidRPr="002A241F">
        <w:rPr>
          <w:rFonts w:ascii="Arial" w:hAnsi="Arial" w:cs="Arial"/>
          <w:sz w:val="20"/>
          <w:szCs w:val="20"/>
        </w:rPr>
        <w:t xml:space="preserve"> die Wohnungen bezugsfertig sein. </w:t>
      </w:r>
    </w:p>
    <w:p w14:paraId="7228B701" w14:textId="77777777" w:rsidR="00601832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2CF664B" w14:textId="59F40A5D" w:rsidR="004C28FF" w:rsidRPr="002A241F" w:rsidRDefault="004C28FF" w:rsidP="004C28FF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F018CAA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97E0D6F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13D60D3B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Leiterin </w:t>
      </w:r>
      <w:r w:rsidR="004C086F">
        <w:rPr>
          <w:rFonts w:ascii="Arial" w:hAnsi="Arial" w:cs="Arial"/>
          <w:sz w:val="20"/>
          <w:szCs w:val="20"/>
        </w:rPr>
        <w:t>K</w:t>
      </w:r>
      <w:r w:rsidRPr="002A241F">
        <w:rPr>
          <w:rFonts w:ascii="Arial" w:hAnsi="Arial" w:cs="Arial"/>
          <w:sz w:val="20"/>
          <w:szCs w:val="20"/>
        </w:rPr>
        <w:t>ommunikation</w:t>
      </w:r>
      <w:r w:rsidR="004C086F">
        <w:rPr>
          <w:rFonts w:ascii="Arial" w:hAnsi="Arial" w:cs="Arial"/>
          <w:sz w:val="20"/>
          <w:szCs w:val="20"/>
        </w:rPr>
        <w:t xml:space="preserve"> und Unternehmensentwicklung</w:t>
      </w:r>
    </w:p>
    <w:p w14:paraId="15C642DD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1FFD520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7EA01958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5EF93463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195B97B4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69D790C8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0DDA31EF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1D4A218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458B" w14:textId="77777777" w:rsidR="003A39E5" w:rsidRDefault="003A39E5" w:rsidP="00947563">
      <w:r>
        <w:separator/>
      </w:r>
    </w:p>
  </w:endnote>
  <w:endnote w:type="continuationSeparator" w:id="0">
    <w:p w14:paraId="71882CCB" w14:textId="77777777" w:rsidR="003A39E5" w:rsidRDefault="003A39E5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44F61BD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658E25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6CD7F14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3490E494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D3E1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5939" w14:textId="77777777" w:rsidR="003A39E5" w:rsidRDefault="003A39E5" w:rsidP="00947563">
      <w:r>
        <w:separator/>
      </w:r>
    </w:p>
  </w:footnote>
  <w:footnote w:type="continuationSeparator" w:id="0">
    <w:p w14:paraId="383623AD" w14:textId="77777777" w:rsidR="003A39E5" w:rsidRDefault="003A39E5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35E4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75581332" wp14:editId="4EE56B23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24BEEDD" wp14:editId="46176342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0BE0FE9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A47C60D" wp14:editId="7E85A9D9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58163B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D1F4D2" wp14:editId="59AA1A64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DD1943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C36310" wp14:editId="7BBC5CDD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9B71A8F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8B69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04437476" wp14:editId="2AD7952E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E5"/>
    <w:rsid w:val="0001205A"/>
    <w:rsid w:val="00016D25"/>
    <w:rsid w:val="000309BA"/>
    <w:rsid w:val="000339CF"/>
    <w:rsid w:val="00034A48"/>
    <w:rsid w:val="00037A8B"/>
    <w:rsid w:val="000558A4"/>
    <w:rsid w:val="000776BC"/>
    <w:rsid w:val="0009671B"/>
    <w:rsid w:val="000A203B"/>
    <w:rsid w:val="000B2B91"/>
    <w:rsid w:val="001436FE"/>
    <w:rsid w:val="00147075"/>
    <w:rsid w:val="0015377D"/>
    <w:rsid w:val="00160DEB"/>
    <w:rsid w:val="00181BFA"/>
    <w:rsid w:val="00207EB9"/>
    <w:rsid w:val="00264055"/>
    <w:rsid w:val="002A241F"/>
    <w:rsid w:val="002A64F5"/>
    <w:rsid w:val="002B0FB2"/>
    <w:rsid w:val="002C32EE"/>
    <w:rsid w:val="00301169"/>
    <w:rsid w:val="0030642F"/>
    <w:rsid w:val="00311488"/>
    <w:rsid w:val="00332F3E"/>
    <w:rsid w:val="00352612"/>
    <w:rsid w:val="00356231"/>
    <w:rsid w:val="003942B2"/>
    <w:rsid w:val="003A39E5"/>
    <w:rsid w:val="003D5093"/>
    <w:rsid w:val="003F568C"/>
    <w:rsid w:val="004341C8"/>
    <w:rsid w:val="00443E65"/>
    <w:rsid w:val="00470CF0"/>
    <w:rsid w:val="004A4D4B"/>
    <w:rsid w:val="004B35F0"/>
    <w:rsid w:val="004B635F"/>
    <w:rsid w:val="004C086F"/>
    <w:rsid w:val="004C28FF"/>
    <w:rsid w:val="004F79AC"/>
    <w:rsid w:val="00501D9D"/>
    <w:rsid w:val="00523052"/>
    <w:rsid w:val="00530324"/>
    <w:rsid w:val="0053650E"/>
    <w:rsid w:val="00570C0A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55CC0"/>
    <w:rsid w:val="00745A3C"/>
    <w:rsid w:val="00786F15"/>
    <w:rsid w:val="007C55E7"/>
    <w:rsid w:val="008A29B4"/>
    <w:rsid w:val="009154A9"/>
    <w:rsid w:val="00947563"/>
    <w:rsid w:val="009565F4"/>
    <w:rsid w:val="00963B7C"/>
    <w:rsid w:val="00A13AB8"/>
    <w:rsid w:val="00A3080F"/>
    <w:rsid w:val="00A75E8F"/>
    <w:rsid w:val="00A95DF6"/>
    <w:rsid w:val="00AC7635"/>
    <w:rsid w:val="00B62868"/>
    <w:rsid w:val="00BC16FA"/>
    <w:rsid w:val="00BD02CC"/>
    <w:rsid w:val="00BD7572"/>
    <w:rsid w:val="00C012CB"/>
    <w:rsid w:val="00C13CF9"/>
    <w:rsid w:val="00C55EB9"/>
    <w:rsid w:val="00D431DE"/>
    <w:rsid w:val="00D75399"/>
    <w:rsid w:val="00DB7EAE"/>
    <w:rsid w:val="00DC46FE"/>
    <w:rsid w:val="00E80E20"/>
    <w:rsid w:val="00E8264A"/>
    <w:rsid w:val="00E91C30"/>
    <w:rsid w:val="00EC2AAF"/>
    <w:rsid w:val="00EC45D8"/>
    <w:rsid w:val="00EF1161"/>
    <w:rsid w:val="00EF4DCA"/>
    <w:rsid w:val="00EF4EA2"/>
    <w:rsid w:val="00EF7ED9"/>
    <w:rsid w:val="00F06EF2"/>
    <w:rsid w:val="00F14494"/>
    <w:rsid w:val="00F14DC0"/>
    <w:rsid w:val="00F33C7D"/>
    <w:rsid w:val="00F57FA0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9E651"/>
  <w15:chartTrackingRefBased/>
  <w15:docId w15:val="{16B55EE3-8DE1-4228-9790-6E8D22C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KU\20_OEA\20_Team\Public%20Relations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17</cp:revision>
  <cp:lastPrinted>2021-06-30T13:32:00Z</cp:lastPrinted>
  <dcterms:created xsi:type="dcterms:W3CDTF">2024-02-07T07:22:00Z</dcterms:created>
  <dcterms:modified xsi:type="dcterms:W3CDTF">2024-03-01T10:46:00Z</dcterms:modified>
</cp:coreProperties>
</file>